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01E" w:rsidRDefault="00653A45">
      <w:pPr>
        <w:pStyle w:val="Titolo1"/>
        <w:spacing w:before="37"/>
        <w:ind w:right="699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MANIFESTAZIONED’INTERESSEPERIMPRESE,FONDAZIONI,ASSOCIAZIONI</w:t>
      </w:r>
    </w:p>
    <w:p w:rsidR="00D548CB" w:rsidRPr="00D548CB" w:rsidRDefault="00D548CB">
      <w:pPr>
        <w:pStyle w:val="Titolo1"/>
        <w:spacing w:before="37"/>
        <w:ind w:right="699"/>
        <w:rPr>
          <w:rFonts w:ascii="Times New Roman" w:hAnsi="Times New Roman" w:cs="Times New Roman"/>
          <w:color w:val="FF0000"/>
          <w:sz w:val="24"/>
          <w:szCs w:val="24"/>
        </w:rPr>
      </w:pPr>
      <w:r w:rsidRPr="00D548CB">
        <w:rPr>
          <w:rFonts w:ascii="Times New Roman" w:hAnsi="Times New Roman" w:cs="Times New Roman"/>
          <w:color w:val="FF0000"/>
          <w:sz w:val="24"/>
          <w:szCs w:val="24"/>
        </w:rPr>
        <w:t>DA INVIARE ESCLUSIVAMENTE A MEZZO PEC</w:t>
      </w:r>
    </w:p>
    <w:p w:rsidR="00EA001E" w:rsidRPr="00B53D4E" w:rsidRDefault="00EA001E">
      <w:pPr>
        <w:pStyle w:val="Corpodeltesto"/>
        <w:rPr>
          <w:rFonts w:ascii="Times New Roman" w:hAnsi="Times New Roman" w:cs="Times New Roman"/>
          <w:b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D548CB" w:rsidRDefault="00653A45" w:rsidP="008629E1">
      <w:pPr>
        <w:ind w:left="3969" w:right="122"/>
        <w:jc w:val="both"/>
        <w:rPr>
          <w:rFonts w:ascii="Times New Roman" w:hAnsi="Times New Roman" w:cs="Times New Roman"/>
          <w:sz w:val="24"/>
          <w:szCs w:val="24"/>
        </w:rPr>
      </w:pPr>
      <w:r w:rsidRPr="00D548CB">
        <w:rPr>
          <w:rFonts w:ascii="Times New Roman" w:hAnsi="Times New Roman" w:cs="Times New Roman"/>
          <w:sz w:val="24"/>
          <w:szCs w:val="24"/>
        </w:rPr>
        <w:t>Al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Comune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di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="00293B8C" w:rsidRPr="00D548CB">
        <w:rPr>
          <w:rFonts w:ascii="Times New Roman" w:hAnsi="Times New Roman" w:cs="Times New Roman"/>
          <w:sz w:val="24"/>
          <w:szCs w:val="24"/>
        </w:rPr>
        <w:t>Santo Stefano Quisquina</w:t>
      </w:r>
    </w:p>
    <w:p w:rsidR="00D548CB" w:rsidRDefault="00D548CB" w:rsidP="008629E1">
      <w:pPr>
        <w:ind w:left="3969" w:right="1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Roma n. 142 </w:t>
      </w:r>
    </w:p>
    <w:p w:rsidR="00293B8C" w:rsidRDefault="00D548CB" w:rsidP="008629E1">
      <w:pPr>
        <w:ind w:left="3969" w:right="122"/>
        <w:jc w:val="both"/>
        <w:rPr>
          <w:rFonts w:ascii="Times New Roman" w:hAnsi="Times New Roman" w:cs="Times New Roman"/>
          <w:sz w:val="24"/>
          <w:szCs w:val="24"/>
        </w:rPr>
      </w:pPr>
      <w:r w:rsidRPr="00D548CB">
        <w:rPr>
          <w:rFonts w:ascii="Times New Roman" w:hAnsi="Times New Roman" w:cs="Times New Roman"/>
          <w:sz w:val="24"/>
          <w:szCs w:val="24"/>
        </w:rPr>
        <w:t>92020 Santo Stefano Quisquina (Ag)</w:t>
      </w:r>
    </w:p>
    <w:p w:rsidR="008629E1" w:rsidRDefault="008629E1" w:rsidP="008629E1">
      <w:pPr>
        <w:ind w:left="3969" w:right="122"/>
        <w:jc w:val="both"/>
        <w:rPr>
          <w:rFonts w:ascii="Times New Roman" w:hAnsi="Times New Roman" w:cs="Times New Roman"/>
          <w:sz w:val="24"/>
          <w:szCs w:val="24"/>
        </w:rPr>
      </w:pPr>
    </w:p>
    <w:p w:rsidR="00942C47" w:rsidRPr="008629E1" w:rsidRDefault="008629E1" w:rsidP="008629E1">
      <w:pPr>
        <w:ind w:left="3969" w:right="122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u w:val="single"/>
        </w:rPr>
      </w:pPr>
      <w:r w:rsidRPr="008629E1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u w:val="single"/>
        </w:rPr>
        <w:t>protocollo@pec.comune.santostefanoquisquina.ag.it</w:t>
      </w:r>
    </w:p>
    <w:p w:rsidR="00D548CB" w:rsidRPr="00D548CB" w:rsidRDefault="00D548CB" w:rsidP="00D548CB">
      <w:pPr>
        <w:ind w:left="5245" w:right="122"/>
        <w:jc w:val="both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3"/>
        <w:rPr>
          <w:rFonts w:ascii="Times New Roman" w:hAnsi="Times New Roman" w:cs="Times New Roman"/>
          <w:b/>
          <w:i/>
          <w:sz w:val="24"/>
          <w:szCs w:val="24"/>
        </w:rPr>
      </w:pPr>
    </w:p>
    <w:p w:rsidR="00B53D4E" w:rsidRPr="000B031E" w:rsidRDefault="00B53D4E" w:rsidP="00B53D4E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B031E">
        <w:rPr>
          <w:rFonts w:ascii="Times New Roman" w:hAnsi="Times New Roman" w:cs="Times New Roman"/>
          <w:b/>
          <w:bCs/>
          <w:sz w:val="28"/>
          <w:szCs w:val="24"/>
        </w:rPr>
        <w:t xml:space="preserve">AVVISO PUBBLICO PER MANIFESTAZIONE DI INTERESSE PARTNER </w:t>
      </w:r>
    </w:p>
    <w:p w:rsidR="00B53D4E" w:rsidRPr="0013773F" w:rsidRDefault="00B53D4E" w:rsidP="00B53D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3D4E" w:rsidRPr="0013773F" w:rsidRDefault="00B53D4E" w:rsidP="00B53D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73F">
        <w:rPr>
          <w:rFonts w:ascii="Times New Roman" w:hAnsi="Times New Roman" w:cs="Times New Roman"/>
          <w:b/>
          <w:bCs/>
          <w:sz w:val="24"/>
          <w:szCs w:val="24"/>
        </w:rPr>
        <w:t>indagine esplorativa per la selezione di soggetti privati e/o enti del terzo settore per l’attivazione di forme collaborative, anche in partenariato pubblico privato e/o partenariato speciale, finalizzata alla presentazione di una proposta progettuale a valere sull’ avviso pubblico sul fondo di cui all’articolo 1, comma 607 della legge 29 dicembre 2022, n .197, destinato a finanziare progetti di valorizzazione dei comuni con popolazione inferiore a 5.000 abitanti, classificati dall’istituto nazionale di statistica come comuni a vocazione turistica, al fine di incentivare interve</w:t>
      </w:r>
      <w:r>
        <w:rPr>
          <w:rFonts w:ascii="Times New Roman" w:hAnsi="Times New Roman" w:cs="Times New Roman"/>
          <w:b/>
          <w:bCs/>
          <w:sz w:val="24"/>
          <w:szCs w:val="24"/>
        </w:rPr>
        <w:t>nti innovativi di accessibilità, mobilità</w:t>
      </w:r>
      <w:r w:rsidRPr="0013773F">
        <w:rPr>
          <w:rFonts w:ascii="Times New Roman" w:hAnsi="Times New Roman" w:cs="Times New Roman"/>
          <w:b/>
          <w:bCs/>
          <w:sz w:val="24"/>
          <w:szCs w:val="24"/>
        </w:rPr>
        <w:t>, rigen</w:t>
      </w:r>
      <w:r>
        <w:rPr>
          <w:rFonts w:ascii="Times New Roman" w:hAnsi="Times New Roman" w:cs="Times New Roman"/>
          <w:b/>
          <w:bCs/>
          <w:sz w:val="24"/>
          <w:szCs w:val="24"/>
        </w:rPr>
        <w:t>erazione urbana e sostenibilità</w:t>
      </w:r>
      <w:r w:rsidRPr="0013773F">
        <w:rPr>
          <w:rFonts w:ascii="Times New Roman" w:hAnsi="Times New Roman" w:cs="Times New Roman"/>
          <w:b/>
          <w:bCs/>
          <w:sz w:val="24"/>
          <w:szCs w:val="24"/>
        </w:rPr>
        <w:t xml:space="preserve"> ambientale. </w:t>
      </w:r>
    </w:p>
    <w:p w:rsidR="00B53D4E" w:rsidRPr="0013773F" w:rsidRDefault="00B53D4E" w:rsidP="00B53D4E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73F">
        <w:rPr>
          <w:rFonts w:ascii="Times New Roman" w:hAnsi="Times New Roman" w:cs="Times New Roman"/>
          <w:sz w:val="24"/>
          <w:szCs w:val="24"/>
        </w:rPr>
        <w:t>(pubblicato dal Ministero del Turismo -</w:t>
      </w:r>
      <w:r w:rsidR="00942C47">
        <w:rPr>
          <w:rFonts w:ascii="Times New Roman" w:hAnsi="Times New Roman" w:cs="Times New Roman"/>
          <w:sz w:val="24"/>
          <w:szCs w:val="24"/>
        </w:rPr>
        <w:t xml:space="preserve"> </w:t>
      </w:r>
      <w:r w:rsidRPr="0013773F">
        <w:rPr>
          <w:rFonts w:ascii="Times New Roman" w:hAnsi="Times New Roman" w:cs="Times New Roman"/>
          <w:sz w:val="24"/>
          <w:szCs w:val="24"/>
        </w:rPr>
        <w:t>Direzione Generale della Valorizzazione e della Promozione turistica)</w:t>
      </w:r>
    </w:p>
    <w:p w:rsidR="00EA001E" w:rsidRPr="00B53D4E" w:rsidRDefault="00EA001E">
      <w:pPr>
        <w:pStyle w:val="Corpodeltesto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:rsidR="00EA001E" w:rsidRPr="00B53D4E" w:rsidRDefault="00653A45">
      <w:pPr>
        <w:pStyle w:val="Corpodeltesto"/>
        <w:tabs>
          <w:tab w:val="left" w:pos="4708"/>
          <w:tab w:val="left" w:pos="4911"/>
          <w:tab w:val="left" w:pos="9271"/>
        </w:tabs>
        <w:spacing w:before="56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Il/La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sottoscritto/a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ab/>
        <w:t>nato/a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A001E" w:rsidRPr="00B53D4E" w:rsidRDefault="00653A45">
      <w:pPr>
        <w:pStyle w:val="Corpodeltesto"/>
        <w:tabs>
          <w:tab w:val="left" w:pos="852"/>
          <w:tab w:val="left" w:pos="2542"/>
          <w:tab w:val="left" w:pos="3044"/>
          <w:tab w:val="left" w:pos="4026"/>
          <w:tab w:val="left" w:pos="5192"/>
          <w:tab w:val="left" w:pos="5907"/>
          <w:tab w:val="left" w:pos="7030"/>
          <w:tab w:val="left" w:pos="8972"/>
        </w:tabs>
        <w:spacing w:before="135"/>
        <w:ind w:left="202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il</w:t>
      </w:r>
      <w:r w:rsidRPr="00B53D4E">
        <w:rPr>
          <w:rFonts w:ascii="Times New Roman" w:hAnsi="Times New Roman" w:cs="Times New Roman"/>
          <w:sz w:val="24"/>
          <w:szCs w:val="24"/>
        </w:rPr>
        <w:tab/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ab/>
        <w:t>nella</w:t>
      </w:r>
      <w:r w:rsidRPr="00B53D4E">
        <w:rPr>
          <w:rFonts w:ascii="Times New Roman" w:hAnsi="Times New Roman" w:cs="Times New Roman"/>
          <w:sz w:val="24"/>
          <w:szCs w:val="24"/>
        </w:rPr>
        <w:tab/>
        <w:t>qualità</w:t>
      </w:r>
      <w:r w:rsidRPr="00B53D4E">
        <w:rPr>
          <w:rFonts w:ascii="Times New Roman" w:hAnsi="Times New Roman" w:cs="Times New Roman"/>
          <w:sz w:val="24"/>
          <w:szCs w:val="24"/>
        </w:rPr>
        <w:tab/>
        <w:t>di</w:t>
      </w:r>
      <w:r w:rsidRPr="00B53D4E">
        <w:rPr>
          <w:rFonts w:ascii="Times New Roman" w:hAnsi="Times New Roman" w:cs="Times New Roman"/>
          <w:sz w:val="24"/>
          <w:szCs w:val="24"/>
        </w:rPr>
        <w:tab/>
        <w:t>Legale</w:t>
      </w:r>
      <w:r w:rsidRPr="00B53D4E">
        <w:rPr>
          <w:rFonts w:ascii="Times New Roman" w:hAnsi="Times New Roman" w:cs="Times New Roman"/>
          <w:sz w:val="24"/>
          <w:szCs w:val="24"/>
        </w:rPr>
        <w:tab/>
        <w:t>rappresentante</w:t>
      </w:r>
      <w:r w:rsidRPr="00B53D4E">
        <w:rPr>
          <w:rFonts w:ascii="Times New Roman" w:hAnsi="Times New Roman" w:cs="Times New Roman"/>
          <w:sz w:val="24"/>
          <w:szCs w:val="24"/>
        </w:rPr>
        <w:tab/>
        <w:t>della</w:t>
      </w:r>
    </w:p>
    <w:p w:rsidR="00EA001E" w:rsidRPr="00B53D4E" w:rsidRDefault="00653A45">
      <w:pPr>
        <w:pStyle w:val="Corpodeltesto"/>
        <w:tabs>
          <w:tab w:val="left" w:pos="3157"/>
          <w:tab w:val="left" w:pos="3757"/>
          <w:tab w:val="left" w:pos="5072"/>
          <w:tab w:val="left" w:pos="7775"/>
          <w:tab w:val="left" w:pos="8733"/>
        </w:tabs>
        <w:spacing w:before="132" w:line="360" w:lineRule="auto"/>
        <w:ind w:left="151" w:right="783" w:hanging="5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>con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sede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legale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 xml:space="preserve">in 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 xml:space="preserve"> Via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>n.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>C.F</w:t>
      </w:r>
      <w:r w:rsidR="00B53D4E">
        <w:rPr>
          <w:rFonts w:ascii="Times New Roman" w:hAnsi="Times New Roman" w:cs="Times New Roman"/>
          <w:sz w:val="24"/>
          <w:szCs w:val="24"/>
        </w:rPr>
        <w:t>. ____________________</w:t>
      </w:r>
      <w:r w:rsidRPr="00B53D4E">
        <w:rPr>
          <w:rFonts w:ascii="Times New Roman" w:hAnsi="Times New Roman" w:cs="Times New Roman"/>
          <w:sz w:val="24"/>
          <w:szCs w:val="24"/>
        </w:rPr>
        <w:t>P.IVA</w:t>
      </w:r>
      <w:r w:rsidR="00B53D4E" w:rsidRPr="00B53D4E">
        <w:rPr>
          <w:rFonts w:ascii="Times New Roman" w:hAnsi="Times New Roman" w:cs="Times New Roman"/>
          <w:sz w:val="24"/>
          <w:szCs w:val="24"/>
        </w:rPr>
        <w:t xml:space="preserve"> __</w:t>
      </w:r>
      <w:r w:rsidR="00B53D4E">
        <w:rPr>
          <w:rFonts w:ascii="Times New Roman" w:hAnsi="Times New Roman" w:cs="Times New Roman"/>
          <w:sz w:val="24"/>
          <w:szCs w:val="24"/>
        </w:rPr>
        <w:t>___________</w:t>
      </w:r>
    </w:p>
    <w:p w:rsidR="00EA001E" w:rsidRPr="00B53D4E" w:rsidRDefault="00653A45">
      <w:pPr>
        <w:pStyle w:val="Corpodeltesto"/>
        <w:tabs>
          <w:tab w:val="left" w:pos="4046"/>
        </w:tabs>
        <w:spacing w:before="1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n.</w:t>
      </w:r>
      <w:r w:rsidR="00B53D4E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tel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A001E" w:rsidRPr="00B53D4E" w:rsidRDefault="00653A45">
      <w:pPr>
        <w:pStyle w:val="Corpodeltesto"/>
        <w:tabs>
          <w:tab w:val="left" w:pos="4304"/>
          <w:tab w:val="left" w:pos="8116"/>
        </w:tabs>
        <w:spacing w:before="135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e mail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>pec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A001E" w:rsidRPr="00B53D4E" w:rsidRDefault="00EA001E">
      <w:pPr>
        <w:pStyle w:val="Corpodeltesto"/>
        <w:spacing w:before="6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Corpodeltesto"/>
        <w:spacing w:before="57" w:line="285" w:lineRule="auto"/>
        <w:ind w:left="101" w:right="112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con la presente domanda intende manifestare il proprio interesse a partecipare all’Avviso Pubblico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cui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all’oggetto.</w:t>
      </w:r>
    </w:p>
    <w:p w:rsidR="00EA001E" w:rsidRPr="00B53D4E" w:rsidRDefault="00EA001E">
      <w:pPr>
        <w:pStyle w:val="Corpodeltesto"/>
        <w:spacing w:before="10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 w:rsidP="00CF6A3C">
      <w:pPr>
        <w:pStyle w:val="Corpodeltesto"/>
        <w:ind w:left="101" w:right="114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fine,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il/la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sottoscritto/a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sensi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degli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artt.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46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47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d.p.r.445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28/12/2000,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consapevole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responsabilità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penali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cui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può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andare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contro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caso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dichiarazioni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mendaci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rese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nella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presente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istanza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esibizione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atti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falsi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contenenti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dati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non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rispondenti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verità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(artt.75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76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d.p.r.445/2000)</w:t>
      </w:r>
    </w:p>
    <w:p w:rsidR="00EA001E" w:rsidRPr="00B53D4E" w:rsidRDefault="00653A45">
      <w:pPr>
        <w:pStyle w:val="Titolo1"/>
        <w:spacing w:before="51"/>
        <w:ind w:right="835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DICHIARA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che</w:t>
      </w:r>
    </w:p>
    <w:p w:rsidR="00EA001E" w:rsidRPr="00B53D4E" w:rsidRDefault="00EA001E" w:rsidP="00CF6A3C">
      <w:pPr>
        <w:pStyle w:val="Corpodeltes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001E" w:rsidRPr="00B53D4E" w:rsidRDefault="00653A45" w:rsidP="00CF6A3C">
      <w:pPr>
        <w:pStyle w:val="Paragrafoelenco"/>
        <w:numPr>
          <w:ilvl w:val="0"/>
          <w:numId w:val="3"/>
        </w:numPr>
        <w:tabs>
          <w:tab w:val="left" w:pos="385"/>
        </w:tabs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essere iscritto</w:t>
      </w:r>
      <w:r w:rsidR="00CF6A3C">
        <w:rPr>
          <w:rFonts w:ascii="Times New Roman" w:hAnsi="Times New Roman" w:cs="Times New Roman"/>
          <w:sz w:val="24"/>
          <w:szCs w:val="24"/>
        </w:rPr>
        <w:t xml:space="preserve">/a </w:t>
      </w:r>
      <w:r w:rsidRPr="00B53D4E">
        <w:rPr>
          <w:rFonts w:ascii="Times New Roman" w:hAnsi="Times New Roman" w:cs="Times New Roman"/>
          <w:sz w:val="24"/>
          <w:szCs w:val="24"/>
        </w:rPr>
        <w:t>nel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Registro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n.………………………dal…………………………..</w:t>
      </w:r>
      <w:r w:rsidR="00BA62A3" w:rsidRPr="00B53D4E">
        <w:rPr>
          <w:rFonts w:ascii="Times New Roman" w:hAnsi="Times New Roman" w:cs="Times New Roman"/>
          <w:sz w:val="24"/>
          <w:szCs w:val="24"/>
        </w:rPr>
        <w:t>(non per Enti Pubblici)</w:t>
      </w:r>
    </w:p>
    <w:p w:rsidR="00EA001E" w:rsidRPr="00B53D4E" w:rsidRDefault="00653A45" w:rsidP="00CF6A3C">
      <w:pPr>
        <w:pStyle w:val="Paragrafoelenco"/>
        <w:numPr>
          <w:ilvl w:val="0"/>
          <w:numId w:val="3"/>
        </w:numPr>
        <w:tabs>
          <w:tab w:val="left" w:pos="385"/>
        </w:tabs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(</w:t>
      </w:r>
      <w:r w:rsidRPr="00B53D4E">
        <w:rPr>
          <w:rFonts w:ascii="Times New Roman" w:hAnsi="Times New Roman" w:cs="Times New Roman"/>
          <w:i/>
          <w:sz w:val="24"/>
          <w:szCs w:val="24"/>
        </w:rPr>
        <w:t>eventuale)</w:t>
      </w:r>
      <w:r w:rsidR="00B53D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possedere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requisiti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cui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all’art.4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d.lgs.3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luglio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2017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n.117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(ente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terzo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settore)</w:t>
      </w:r>
    </w:p>
    <w:p w:rsidR="00EA001E" w:rsidRPr="00B53D4E" w:rsidRDefault="00653A45" w:rsidP="00CF6A3C">
      <w:pPr>
        <w:pStyle w:val="Paragrafoelenco"/>
        <w:numPr>
          <w:ilvl w:val="0"/>
          <w:numId w:val="3"/>
        </w:numPr>
        <w:tabs>
          <w:tab w:val="left" w:pos="385"/>
        </w:tabs>
        <w:ind w:right="111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essere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possesso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requisiti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ordine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generale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cui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agli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artt.94,95,96,97,98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d.lgs.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lastRenderedPageBreak/>
        <w:t>36/2023;</w:t>
      </w:r>
    </w:p>
    <w:p w:rsidR="00EA001E" w:rsidRPr="00B53D4E" w:rsidRDefault="00653A45" w:rsidP="00CF6A3C">
      <w:pPr>
        <w:pStyle w:val="Paragrafoelenco"/>
        <w:numPr>
          <w:ilvl w:val="0"/>
          <w:numId w:val="3"/>
        </w:numPr>
        <w:tabs>
          <w:tab w:val="left" w:pos="385"/>
        </w:tabs>
        <w:spacing w:before="3" w:line="237" w:lineRule="auto"/>
        <w:ind w:right="112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possedere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specifiche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esperienze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settore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intervento,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attestate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dalle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dichiarazioni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che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seguono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 dal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curriculum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allegato,di cui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si  conferma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espressamente l’integrale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veridicità</w:t>
      </w:r>
    </w:p>
    <w:p w:rsidR="00EA001E" w:rsidRPr="00B53D4E" w:rsidRDefault="00EA001E" w:rsidP="00CF6A3C">
      <w:pPr>
        <w:pStyle w:val="Corpodeltesto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Titolo1"/>
        <w:spacing w:before="1"/>
        <w:ind w:right="840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SI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IMPEGNA</w:t>
      </w:r>
    </w:p>
    <w:p w:rsidR="00EA001E" w:rsidRPr="00B53D4E" w:rsidRDefault="00EA001E">
      <w:pPr>
        <w:pStyle w:val="Corpodel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EA001E" w:rsidRPr="00B53D4E" w:rsidRDefault="00653A45" w:rsidP="00CF6A3C">
      <w:pPr>
        <w:pStyle w:val="Corpodeltesto"/>
        <w:ind w:left="101" w:right="113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caso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ammissione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progetto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che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trattasi,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nella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qualità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partner,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rispetto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tutte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condizioni previste dall’</w:t>
      </w:r>
      <w:r w:rsidR="00CF6A3C" w:rsidRPr="0024797A">
        <w:rPr>
          <w:rFonts w:ascii="Times New Roman" w:hAnsi="Times New Roman"/>
          <w:b/>
          <w:sz w:val="24"/>
          <w:szCs w:val="24"/>
        </w:rPr>
        <w:t>AVVISO PUBBLICO DEL MINISTERO DEL TURISMO, SUL FONDO DI CUI ALL’ARTICOLO 1, COMMA 607 DELLA LEGGE 29 DICEMBRE 2022, N .197, DESTINATO A FINANZIARE PROGETTI DI VALORIZZAZIONE DEI COMUNI CON POPOLAZIONE INFERIORE A 5.000 ABITANTI, CLASSIFICATI DALL’ISTITUTO NAZIONALE DI STATISTICA COME COMUNI A VOCAZIONE TURISTICA, AL FINE DI INCENTIVARE INTERVENTI INNOVATIVI DI ACCESSIBILITA’, MOBILITA’, RIGENERAZIONE URBANA E SOSTENIBILITA’ AMBIENTALE</w:t>
      </w:r>
      <w:r w:rsidRPr="00B53D4E">
        <w:rPr>
          <w:rFonts w:ascii="Times New Roman" w:hAnsi="Times New Roman" w:cs="Times New Roman"/>
          <w:sz w:val="24"/>
          <w:szCs w:val="24"/>
        </w:rPr>
        <w:t>,pubblicato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dal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Ministero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Turismo-Direzione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Generale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Valorizzazione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Promozione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turistica.</w:t>
      </w:r>
    </w:p>
    <w:p w:rsidR="00EA001E" w:rsidRPr="00B53D4E" w:rsidRDefault="00EA001E">
      <w:pPr>
        <w:pStyle w:val="Corpodeltesto"/>
        <w:spacing w:before="6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Titolo1"/>
        <w:ind w:right="838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DICHIARA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INOLTRE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CHE</w:t>
      </w:r>
    </w:p>
    <w:p w:rsidR="00EA001E" w:rsidRPr="00B53D4E" w:rsidRDefault="00EA001E">
      <w:pPr>
        <w:pStyle w:val="Corpodeltesto"/>
        <w:rPr>
          <w:rFonts w:ascii="Times New Roman" w:hAnsi="Times New Roman" w:cs="Times New Roman"/>
          <w:b/>
          <w:sz w:val="24"/>
          <w:szCs w:val="24"/>
        </w:rPr>
      </w:pPr>
    </w:p>
    <w:p w:rsidR="00EA001E" w:rsidRPr="00B53D4E" w:rsidRDefault="00653A45">
      <w:pPr>
        <w:pStyle w:val="Paragrafoelenco"/>
        <w:numPr>
          <w:ilvl w:val="0"/>
          <w:numId w:val="2"/>
        </w:numPr>
        <w:tabs>
          <w:tab w:val="left" w:pos="219"/>
        </w:tabs>
        <w:spacing w:before="1"/>
        <w:ind w:left="218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E’interessato/aa:</w:t>
      </w:r>
    </w:p>
    <w:p w:rsidR="00EA001E" w:rsidRPr="00B53D4E" w:rsidRDefault="00653A45">
      <w:pPr>
        <w:pStyle w:val="Paragrafoelenco"/>
        <w:numPr>
          <w:ilvl w:val="1"/>
          <w:numId w:val="2"/>
        </w:numPr>
        <w:tabs>
          <w:tab w:val="left" w:pos="1172"/>
        </w:tabs>
        <w:spacing w:line="272" w:lineRule="exact"/>
        <w:ind w:hanging="36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Partecipare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alla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realizzazione 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uno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più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interventi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partenariato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pubblico-privato;</w:t>
      </w:r>
    </w:p>
    <w:p w:rsidR="00EA001E" w:rsidRPr="00B53D4E" w:rsidRDefault="00653A45">
      <w:pPr>
        <w:pStyle w:val="Paragrafoelenco"/>
        <w:numPr>
          <w:ilvl w:val="1"/>
          <w:numId w:val="2"/>
        </w:numPr>
        <w:tabs>
          <w:tab w:val="left" w:pos="1172"/>
        </w:tabs>
        <w:spacing w:line="235" w:lineRule="auto"/>
        <w:ind w:right="114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Favorire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raggiungimento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degli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obiettivi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del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Progetto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attraverso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interventi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sinergici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cofinanziamento.</w:t>
      </w:r>
    </w:p>
    <w:p w:rsidR="00EA001E" w:rsidRPr="00B53D4E" w:rsidRDefault="00653A45">
      <w:pPr>
        <w:tabs>
          <w:tab w:val="left" w:pos="6833"/>
        </w:tabs>
        <w:spacing w:line="279" w:lineRule="exact"/>
        <w:ind w:left="117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Eventuale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quota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cofinanziamento:</w:t>
      </w:r>
      <w:r w:rsidRPr="00B53D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53D4E">
        <w:rPr>
          <w:rFonts w:ascii="Times New Roman" w:hAnsi="Times New Roman" w:cs="Times New Roman"/>
          <w:sz w:val="24"/>
          <w:szCs w:val="24"/>
        </w:rPr>
        <w:t>;</w:t>
      </w:r>
    </w:p>
    <w:p w:rsidR="00EA001E" w:rsidRPr="00B53D4E" w:rsidRDefault="00EA001E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Paragrafoelenco"/>
        <w:numPr>
          <w:ilvl w:val="0"/>
          <w:numId w:val="2"/>
        </w:numPr>
        <w:tabs>
          <w:tab w:val="left" w:pos="384"/>
          <w:tab w:val="left" w:pos="385"/>
        </w:tabs>
        <w:spacing w:before="1"/>
        <w:ind w:right="2178" w:firstLine="0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L’Ente e/o la Società, ha sviluppato adeguate competenze nei seguenti campi:(descrivere il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tipo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 competenze);</w:t>
      </w:r>
    </w:p>
    <w:p w:rsidR="00EA001E" w:rsidRPr="00B53D4E" w:rsidRDefault="00D40B05">
      <w:pPr>
        <w:pStyle w:val="Corpodeltesto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Freeform 15" o:spid="_x0000_s1026" style="position:absolute;margin-left:72.15pt;margin-top:17.95pt;width:372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BUuruM3wAAAAkBAAAPAAAAZHJzL2Rvd25yZXYu&#10;eG1sTI9BT8MwDIXvSPyHyEjcWDo6SleaTgiEhHaY1A1p16zx2mqNU5psLfx6zAl8e/bT8/fy1WQ7&#10;ccHBt44UzGcRCKTKmZZqBR+7t7sUhA+ajO4coYIv9LAqrq9ynRk3UomXbagFh5DPtIImhD6T0lcN&#10;Wu1nrkfi29ENVgeWQy3NoEcOt528j6JEWt0Sf2h0jy8NVqft2Sr4To6bx3DCzzguzf49Xb+ux3Kn&#10;1O3N9PwEIuAU/szwi8/oUDDTwZ3JeNGxXixitiqIH5Yg2JDygDjwIpmDLHL5v0HxAw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FS6u4z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14" o:spid="_x0000_s1039" style="position:absolute;margin-left:72.15pt;margin-top:37.4pt;width:372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C8TTmo3wAAAAkBAAAPAAAAZHJzL2Rvd25yZXYu&#10;eG1sTI9BS8NAEIXvhf6HZQre2o0mtiFmU0QRpAchreB1m50modnZmN020V/veNK5vZnHm+/l28l2&#10;4oqDbx0puF1FIJAqZ1qqFbwfXpYpCB80Gd05QgVf6GFbzGe5zowbqcTrPtSCQ8hnWkETQp9J6asG&#10;rfYr1yPx7eQGqwPLoZZm0COH207eRdFaWt0Sf2h0j08NVuf9xSr4Xp/eNuGMn3Fcmo/XdPe8G8uD&#10;UjeL6fEBRMAp/JnhF5/RoWCmo7uQ8aJjnSQxWxVsEq7AhpQHxJEX9xHIIpf/GxQ/AA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LxNOaj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13" o:spid="_x0000_s1038" style="position:absolute;margin-left:72.15pt;margin-top:56.85pt;width:372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12" o:spid="_x0000_s1037" style="position:absolute;margin-left:72.15pt;margin-top:76.3pt;width:372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3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Corpodeltesto"/>
        <w:spacing w:before="57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Radicamento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territoriale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dimensione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valoriale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(presenza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rete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altri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riferimenti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sul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territorio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quali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si sviluppano</w:t>
      </w:r>
      <w:r w:rsidR="00CF6A3C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sinergie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collaborazioni):</w:t>
      </w:r>
    </w:p>
    <w:p w:rsidR="00EA001E" w:rsidRPr="00B53D4E" w:rsidRDefault="00EA001E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D40B05">
      <w:pPr>
        <w:pStyle w:val="Corpodeltesto"/>
        <w:spacing w:before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Freeform 11" o:spid="_x0000_s1036" style="position:absolute;margin-left:72.15pt;margin-top:19.35pt;width:372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C6RocX3wAAAAkBAAAPAAAAZHJzL2Rvd25yZXYu&#10;eG1sTI9BT8JAEIXvJvyHzZB4k62UQK3dEqIxMRxMCiZel+7QNnRna3eh1V/vcMK5vZmXN9/L1qNt&#10;xQV73zhS8DiLQCCVzjRUKfjcvz0kIHzQZHTrCBX8oId1PrnLdGrcQAVedqESHEI+1QrqELpUSl/W&#10;aLWfuQ6Jb0fXWx1Y9pU0vR443LZyHkVLaXVD/KHWHb7UWJ52Z6vgd3n8WIUTfsdxYb7ek+3rdij2&#10;St1Px80ziIBjuJnhis/okDPTwZ3JeNGyXixitiqIkxUINiQ8IA7XxRPIPJP/G+R/AA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LpGhxf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10" o:spid="_x0000_s1035" style="position:absolute;margin-left:72.15pt;margin-top:38.75pt;width:372.2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A3siiv3wAAAAkBAAAPAAAAZHJzL2Rvd25yZXYu&#10;eG1sTI9BS8NAEIXvgv9hmYI3u6mpTYjZFFEE6UFIK3jdZqdJaHY2ZrdN9Nc7PdW5vZnHm+/l68l2&#10;4oyDbx0pWMwjEEiVMy3VCj53b/cpCB80Gd05QgU/6GFd3N7kOjNupBLP21ALDiGfaQVNCH0mpa8a&#10;tNrPXY/Et4MbrA4sh1qaQY8cbjv5EEUraXVL/KHRPb40WB23J6vgd3X4SMIRv+O4NF/v6eZ1M5Y7&#10;pe5m0/MTiIBTuJrhgs/oUDDT3p3IeNGxXi5jtipIkkcQbEh5QOwviwRkkcv/DYo/AA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DeyKK/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9" o:spid="_x0000_s1034" style="position:absolute;margin-left:72.15pt;margin-top:58.1pt;width:372.2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" path="m,l7445,e" filled="f" strokeweight=".25317mm">
            <v:path arrowok="t" o:connecttype="custom" o:connectlocs="0,0;4727575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8" o:spid="_x0000_s1033" style="position:absolute;margin-left:72.15pt;margin-top:77.55pt;width:372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9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3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Corpodeltesto"/>
        <w:spacing w:before="56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pertanto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potrà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fornire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seguenti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supporti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specialistici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contributi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al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fine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incentivare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interventi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innovativi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accessibilità,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mobilità, rigenerazione urbana e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sostenibilità ambientale:</w:t>
      </w:r>
    </w:p>
    <w:p w:rsidR="00EA001E" w:rsidRPr="00B53D4E" w:rsidRDefault="00D40B05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Freeform 7" o:spid="_x0000_s1032" style="position:absolute;margin-left:72.15pt;margin-top:18.15pt;width:372.2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CTloK+3wAAAAkBAAAPAAAAZHJzL2Rvd25yZXYu&#10;eG1sTI9BT8MwDIXvSPsPkZG4sRQ6SlWaTtMmJLQDUjckrlnjtdUapzTZWvj1eCfwxXr20/PnfDnZ&#10;Tlxw8K0jBQ/zCARS5UxLtYKP/et9CsIHTUZ3jlDBN3pYFrObXGfGjVTiZRdqwSHkM62gCaHPpPRV&#10;g1b7ueuReHd0g9WB5VBLM+iRw20nH6MokVa3xBca3eO6weq0O1sFP8nx/Tmc8CuOS/P5lm4327Hc&#10;K3V3O61eQAScwp8ZrviMDgUzHdyZjBcd68UiZquCOOHOhpQLxOE6eAJZ5PL/B8UvAA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JOWgr7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6" o:spid="_x0000_s1031" style="position:absolute;margin-left:72.15pt;margin-top:37.6pt;width:372.2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5" o:spid="_x0000_s1030" style="position:absolute;margin-left:72.15pt;margin-top:57.05pt;width:372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" path="m,l7445,e" filled="f" strokeweight=".25317mm">
            <v:path arrowok="t" o:connecttype="custom" o:connectlocs="0,0;4727575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4" o:spid="_x0000_s1029" style="position:absolute;margin-left:72.15pt;margin-top:76.5pt;width:372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" path="m,l7444,e" filled="f" strokeweight=".25317mm">
            <v:path arrowok="t" o:connecttype="custom" o:connectlocs="0,0;4726940,0" o:connectangles="0,0"/>
            <w10:wrap type="topAndBottom" anchorx="page"/>
          </v:shape>
        </w:pict>
      </w: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EA001E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653A45">
      <w:pPr>
        <w:pStyle w:val="Paragrafoelenco"/>
        <w:numPr>
          <w:ilvl w:val="0"/>
          <w:numId w:val="2"/>
        </w:numPr>
        <w:tabs>
          <w:tab w:val="left" w:pos="294"/>
        </w:tabs>
        <w:spacing w:line="285" w:lineRule="auto"/>
        <w:ind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di essere informato, ai sensi e per gli effetti dell’art. 13 del D.Lgs n. 196/2003 e del Regolamento UE2016/679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che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dati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raccolti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saranno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trattati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anche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con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strumenti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informatici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esclusivamente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nell’ambito del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procedimento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per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il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quale la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dichiarazione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viene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resa;</w:t>
      </w:r>
    </w:p>
    <w:p w:rsidR="00EA001E" w:rsidRPr="00D548CB" w:rsidRDefault="00653A45" w:rsidP="00D548CB">
      <w:pPr>
        <w:pStyle w:val="Paragrafoelenco"/>
        <w:numPr>
          <w:ilvl w:val="0"/>
          <w:numId w:val="2"/>
        </w:numPr>
        <w:tabs>
          <w:tab w:val="left" w:pos="236"/>
        </w:tabs>
        <w:spacing w:before="27" w:line="285" w:lineRule="auto"/>
        <w:ind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548CB">
        <w:rPr>
          <w:rFonts w:ascii="Times New Roman" w:hAnsi="Times New Roman" w:cs="Times New Roman"/>
          <w:sz w:val="24"/>
          <w:szCs w:val="24"/>
        </w:rPr>
        <w:t>che ogni variazione relativa alla titolarità, alla denominazione o ragione sociale, alla rappresentanza,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all'indirizzo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della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sede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ed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ogni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altra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rilevante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variazione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dei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dati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e/o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requisiti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richiesti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per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la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partecipazione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alla presente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procedura verranno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D548CB">
        <w:rPr>
          <w:rFonts w:ascii="Times New Roman" w:hAnsi="Times New Roman" w:cs="Times New Roman"/>
          <w:sz w:val="24"/>
          <w:szCs w:val="24"/>
        </w:rPr>
        <w:t>comunicate tempestivamente.</w:t>
      </w:r>
      <w:r w:rsidR="00D548CB" w:rsidRPr="00D548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01E" w:rsidRPr="00B53D4E" w:rsidRDefault="00653A45">
      <w:pPr>
        <w:pStyle w:val="Corpodeltesto"/>
        <w:spacing w:before="57"/>
        <w:ind w:right="112"/>
        <w:jc w:val="right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In</w:t>
      </w:r>
      <w:r w:rsidR="00D548CB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Fede</w:t>
      </w:r>
    </w:p>
    <w:p w:rsidR="00EA001E" w:rsidRPr="00B53D4E" w:rsidRDefault="00653A45">
      <w:pPr>
        <w:pStyle w:val="Corpodeltesto"/>
        <w:spacing w:before="12"/>
        <w:ind w:left="101"/>
        <w:rPr>
          <w:rFonts w:ascii="Times New Roman" w:hAnsi="Times New Roman" w:cs="Times New Roman"/>
          <w:sz w:val="24"/>
          <w:szCs w:val="24"/>
        </w:rPr>
      </w:pPr>
      <w:r w:rsidRPr="00B53D4E">
        <w:rPr>
          <w:rFonts w:ascii="Times New Roman" w:hAnsi="Times New Roman" w:cs="Times New Roman"/>
          <w:sz w:val="24"/>
          <w:szCs w:val="24"/>
        </w:rPr>
        <w:t>Luogo</w:t>
      </w:r>
      <w:r w:rsidR="008F0658">
        <w:rPr>
          <w:rFonts w:ascii="Times New Roman" w:hAnsi="Times New Roman" w:cs="Times New Roman"/>
          <w:sz w:val="24"/>
          <w:szCs w:val="24"/>
        </w:rPr>
        <w:t xml:space="preserve"> </w:t>
      </w:r>
      <w:r w:rsidRPr="00B53D4E">
        <w:rPr>
          <w:rFonts w:ascii="Times New Roman" w:hAnsi="Times New Roman" w:cs="Times New Roman"/>
          <w:sz w:val="24"/>
          <w:szCs w:val="24"/>
        </w:rPr>
        <w:t>e data</w:t>
      </w:r>
    </w:p>
    <w:p w:rsidR="00EA001E" w:rsidRPr="00B53D4E" w:rsidRDefault="00EA001E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A001E" w:rsidRPr="00B53D4E" w:rsidRDefault="00D40B05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Freeform 3" o:spid="_x0000_s1028" style="position:absolute;margin-left:65.05pt;margin-top:14.55pt;width:60.3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" path="m,l1206,e" filled="f" strokeweight=".25317mm">
            <v:path arrowok="t" o:connecttype="custom" o:connectlocs="0,0;765810,0" o:connectangles="0,0"/>
            <w10:wrap type="topAndBottom"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Freeform 2" o:spid="_x0000_s1027" style="position:absolute;margin-left:442.4pt;margin-top:28.6pt;width:87.8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QMmgIAAJg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" path="m,l1756,e" filled="f" strokeweight=".25317mm">
            <v:path arrowok="t" o:connecttype="custom" o:connectlocs="0,0;1115060,0" o:connectangles="0,0"/>
            <w10:wrap type="topAndBottom" anchorx="page"/>
          </v:shape>
        </w:pict>
      </w:r>
    </w:p>
    <w:p w:rsidR="00EA001E" w:rsidRDefault="00EA001E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D548CB" w:rsidRDefault="00D548CB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D548CB" w:rsidRDefault="00D548CB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Allegati:</w:t>
      </w:r>
    </w:p>
    <w:p w:rsidR="00D548CB" w:rsidRDefault="00D548CB" w:rsidP="00D548CB">
      <w:pPr>
        <w:pStyle w:val="Corpodeltesto"/>
        <w:numPr>
          <w:ilvl w:val="0"/>
          <w:numId w:val="4"/>
        </w:numPr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Vitae;</w:t>
      </w:r>
    </w:p>
    <w:p w:rsidR="00D548CB" w:rsidRDefault="00D548CB" w:rsidP="00D548CB">
      <w:pPr>
        <w:pStyle w:val="Corpodeltesto"/>
        <w:numPr>
          <w:ilvl w:val="0"/>
          <w:numId w:val="4"/>
        </w:numPr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documento di riconoscimento del sottoscrittore.</w:t>
      </w:r>
    </w:p>
    <w:p w:rsidR="00D548CB" w:rsidRPr="00B53D4E" w:rsidRDefault="00D548CB" w:rsidP="00D548CB">
      <w:pPr>
        <w:pStyle w:val="Corpodeltesto"/>
        <w:spacing w:before="2"/>
        <w:ind w:left="384"/>
        <w:rPr>
          <w:rFonts w:ascii="Times New Roman" w:hAnsi="Times New Roman" w:cs="Times New Roman"/>
          <w:sz w:val="24"/>
          <w:szCs w:val="24"/>
        </w:rPr>
      </w:pPr>
    </w:p>
    <w:sectPr w:rsidR="00D548CB" w:rsidRPr="00B53D4E" w:rsidSect="00D548CB">
      <w:headerReference w:type="default" r:id="rId7"/>
      <w:pgSz w:w="11900" w:h="16850"/>
      <w:pgMar w:top="1440" w:right="1180" w:bottom="993" w:left="12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EF3" w:rsidRDefault="00AC4EF3" w:rsidP="00B53D4E">
      <w:r>
        <w:separator/>
      </w:r>
    </w:p>
  </w:endnote>
  <w:endnote w:type="continuationSeparator" w:id="1">
    <w:p w:rsidR="00AC4EF3" w:rsidRDefault="00AC4EF3" w:rsidP="00B53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EF3" w:rsidRDefault="00AC4EF3" w:rsidP="00B53D4E">
      <w:r>
        <w:separator/>
      </w:r>
    </w:p>
  </w:footnote>
  <w:footnote w:type="continuationSeparator" w:id="1">
    <w:p w:rsidR="00AC4EF3" w:rsidRDefault="00AC4EF3" w:rsidP="00B53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4E" w:rsidRPr="00B53D4E" w:rsidRDefault="00B53D4E" w:rsidP="00B53D4E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B53D4E">
      <w:rPr>
        <w:rFonts w:ascii="Times New Roman" w:hAnsi="Times New Roman" w:cs="Times New Roman"/>
        <w:sz w:val="24"/>
        <w:szCs w:val="24"/>
      </w:rPr>
      <w:t>ALLEGATO 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3785"/>
    <w:multiLevelType w:val="hybridMultilevel"/>
    <w:tmpl w:val="484CE684"/>
    <w:lvl w:ilvl="0" w:tplc="ED22B6FE">
      <w:start w:val="1"/>
      <w:numFmt w:val="decimal"/>
      <w:lvlText w:val="%1)"/>
      <w:lvlJc w:val="left"/>
      <w:pPr>
        <w:ind w:left="384" w:hanging="284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9168D"/>
    <w:multiLevelType w:val="hybridMultilevel"/>
    <w:tmpl w:val="A364B97A"/>
    <w:lvl w:ilvl="0" w:tplc="260C1288">
      <w:numFmt w:val="bullet"/>
      <w:lvlText w:val="-"/>
      <w:lvlJc w:val="left"/>
      <w:pPr>
        <w:ind w:left="101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AABBF2">
      <w:numFmt w:val="bullet"/>
      <w:lvlText w:val="o"/>
      <w:lvlJc w:val="left"/>
      <w:pPr>
        <w:ind w:left="117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AFF84796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3" w:tplc="D990E62E">
      <w:numFmt w:val="bullet"/>
      <w:lvlText w:val="•"/>
      <w:lvlJc w:val="left"/>
      <w:pPr>
        <w:ind w:left="3033" w:hanging="360"/>
      </w:pPr>
      <w:rPr>
        <w:rFonts w:hint="default"/>
        <w:lang w:val="it-IT" w:eastAsia="en-US" w:bidi="ar-SA"/>
      </w:rPr>
    </w:lvl>
    <w:lvl w:ilvl="4" w:tplc="1BD4E3CE">
      <w:numFmt w:val="bullet"/>
      <w:lvlText w:val="•"/>
      <w:lvlJc w:val="left"/>
      <w:pPr>
        <w:ind w:left="3959" w:hanging="360"/>
      </w:pPr>
      <w:rPr>
        <w:rFonts w:hint="default"/>
        <w:lang w:val="it-IT" w:eastAsia="en-US" w:bidi="ar-SA"/>
      </w:rPr>
    </w:lvl>
    <w:lvl w:ilvl="5" w:tplc="F9CEDBEA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6" w:tplc="5A38AE0E">
      <w:numFmt w:val="bullet"/>
      <w:lvlText w:val="•"/>
      <w:lvlJc w:val="left"/>
      <w:pPr>
        <w:ind w:left="5812" w:hanging="360"/>
      </w:pPr>
      <w:rPr>
        <w:rFonts w:hint="default"/>
        <w:lang w:val="it-IT" w:eastAsia="en-US" w:bidi="ar-SA"/>
      </w:rPr>
    </w:lvl>
    <w:lvl w:ilvl="7" w:tplc="C55CE3A8">
      <w:numFmt w:val="bullet"/>
      <w:lvlText w:val="•"/>
      <w:lvlJc w:val="left"/>
      <w:pPr>
        <w:ind w:left="6739" w:hanging="360"/>
      </w:pPr>
      <w:rPr>
        <w:rFonts w:hint="default"/>
        <w:lang w:val="it-IT" w:eastAsia="en-US" w:bidi="ar-SA"/>
      </w:rPr>
    </w:lvl>
    <w:lvl w:ilvl="8" w:tplc="507052B4">
      <w:numFmt w:val="bullet"/>
      <w:lvlText w:val="•"/>
      <w:lvlJc w:val="left"/>
      <w:pPr>
        <w:ind w:left="7666" w:hanging="360"/>
      </w:pPr>
      <w:rPr>
        <w:rFonts w:hint="default"/>
        <w:lang w:val="it-IT" w:eastAsia="en-US" w:bidi="ar-SA"/>
      </w:rPr>
    </w:lvl>
  </w:abstractNum>
  <w:abstractNum w:abstractNumId="2">
    <w:nsid w:val="562F1075"/>
    <w:multiLevelType w:val="hybridMultilevel"/>
    <w:tmpl w:val="25FEDDEA"/>
    <w:lvl w:ilvl="0" w:tplc="D9B8EA6E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5BE95B8">
      <w:numFmt w:val="bullet"/>
      <w:lvlText w:val="•"/>
      <w:lvlJc w:val="left"/>
      <w:pPr>
        <w:ind w:left="1689" w:hanging="360"/>
      </w:pPr>
      <w:rPr>
        <w:rFonts w:hint="default"/>
        <w:lang w:val="it-IT" w:eastAsia="en-US" w:bidi="ar-SA"/>
      </w:rPr>
    </w:lvl>
    <w:lvl w:ilvl="2" w:tplc="513A8526">
      <w:numFmt w:val="bullet"/>
      <w:lvlText w:val="•"/>
      <w:lvlJc w:val="left"/>
      <w:pPr>
        <w:ind w:left="2559" w:hanging="360"/>
      </w:pPr>
      <w:rPr>
        <w:rFonts w:hint="default"/>
        <w:lang w:val="it-IT" w:eastAsia="en-US" w:bidi="ar-SA"/>
      </w:rPr>
    </w:lvl>
    <w:lvl w:ilvl="3" w:tplc="6478BEB4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4" w:tplc="B66849C6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B81ECA28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ED72C014">
      <w:numFmt w:val="bullet"/>
      <w:lvlText w:val="•"/>
      <w:lvlJc w:val="left"/>
      <w:pPr>
        <w:ind w:left="6039" w:hanging="360"/>
      </w:pPr>
      <w:rPr>
        <w:rFonts w:hint="default"/>
        <w:lang w:val="it-IT" w:eastAsia="en-US" w:bidi="ar-SA"/>
      </w:rPr>
    </w:lvl>
    <w:lvl w:ilvl="7" w:tplc="45646B84">
      <w:numFmt w:val="bullet"/>
      <w:lvlText w:val="•"/>
      <w:lvlJc w:val="left"/>
      <w:pPr>
        <w:ind w:left="6909" w:hanging="360"/>
      </w:pPr>
      <w:rPr>
        <w:rFonts w:hint="default"/>
        <w:lang w:val="it-IT" w:eastAsia="en-US" w:bidi="ar-SA"/>
      </w:rPr>
    </w:lvl>
    <w:lvl w:ilvl="8" w:tplc="1D94FC8A">
      <w:numFmt w:val="bullet"/>
      <w:lvlText w:val="•"/>
      <w:lvlJc w:val="left"/>
      <w:pPr>
        <w:ind w:left="7779" w:hanging="360"/>
      </w:pPr>
      <w:rPr>
        <w:rFonts w:hint="default"/>
        <w:lang w:val="it-IT" w:eastAsia="en-US" w:bidi="ar-SA"/>
      </w:rPr>
    </w:lvl>
  </w:abstractNum>
  <w:abstractNum w:abstractNumId="3">
    <w:nsid w:val="5E006BDC"/>
    <w:multiLevelType w:val="hybridMultilevel"/>
    <w:tmpl w:val="BE8A6512"/>
    <w:lvl w:ilvl="0" w:tplc="ED22B6FE">
      <w:start w:val="1"/>
      <w:numFmt w:val="decimal"/>
      <w:lvlText w:val="%1)"/>
      <w:lvlJc w:val="left"/>
      <w:pPr>
        <w:ind w:left="384" w:hanging="284"/>
      </w:pPr>
      <w:rPr>
        <w:rFonts w:ascii="Times New Roman" w:eastAsia="Calibri" w:hAnsi="Times New Roman" w:cs="Times New Roman" w:hint="default"/>
        <w:w w:val="100"/>
        <w:sz w:val="24"/>
        <w:szCs w:val="24"/>
        <w:lang w:val="it-IT" w:eastAsia="en-US" w:bidi="ar-SA"/>
      </w:rPr>
    </w:lvl>
    <w:lvl w:ilvl="1" w:tplc="58CE44DE">
      <w:numFmt w:val="bullet"/>
      <w:lvlText w:val="•"/>
      <w:lvlJc w:val="left"/>
      <w:pPr>
        <w:ind w:left="1293" w:hanging="284"/>
      </w:pPr>
      <w:rPr>
        <w:rFonts w:hint="default"/>
        <w:lang w:val="it-IT" w:eastAsia="en-US" w:bidi="ar-SA"/>
      </w:rPr>
    </w:lvl>
    <w:lvl w:ilvl="2" w:tplc="4EB271D2">
      <w:numFmt w:val="bullet"/>
      <w:lvlText w:val="•"/>
      <w:lvlJc w:val="left"/>
      <w:pPr>
        <w:ind w:left="2207" w:hanging="284"/>
      </w:pPr>
      <w:rPr>
        <w:rFonts w:hint="default"/>
        <w:lang w:val="it-IT" w:eastAsia="en-US" w:bidi="ar-SA"/>
      </w:rPr>
    </w:lvl>
    <w:lvl w:ilvl="3" w:tplc="EA241940">
      <w:numFmt w:val="bullet"/>
      <w:lvlText w:val="•"/>
      <w:lvlJc w:val="left"/>
      <w:pPr>
        <w:ind w:left="3121" w:hanging="284"/>
      </w:pPr>
      <w:rPr>
        <w:rFonts w:hint="default"/>
        <w:lang w:val="it-IT" w:eastAsia="en-US" w:bidi="ar-SA"/>
      </w:rPr>
    </w:lvl>
    <w:lvl w:ilvl="4" w:tplc="36084FD0">
      <w:numFmt w:val="bullet"/>
      <w:lvlText w:val="•"/>
      <w:lvlJc w:val="left"/>
      <w:pPr>
        <w:ind w:left="4035" w:hanging="284"/>
      </w:pPr>
      <w:rPr>
        <w:rFonts w:hint="default"/>
        <w:lang w:val="it-IT" w:eastAsia="en-US" w:bidi="ar-SA"/>
      </w:rPr>
    </w:lvl>
    <w:lvl w:ilvl="5" w:tplc="6838B398">
      <w:numFmt w:val="bullet"/>
      <w:lvlText w:val="•"/>
      <w:lvlJc w:val="left"/>
      <w:pPr>
        <w:ind w:left="4949" w:hanging="284"/>
      </w:pPr>
      <w:rPr>
        <w:rFonts w:hint="default"/>
        <w:lang w:val="it-IT" w:eastAsia="en-US" w:bidi="ar-SA"/>
      </w:rPr>
    </w:lvl>
    <w:lvl w:ilvl="6" w:tplc="658C393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2084BCE0">
      <w:numFmt w:val="bullet"/>
      <w:lvlText w:val="•"/>
      <w:lvlJc w:val="left"/>
      <w:pPr>
        <w:ind w:left="6777" w:hanging="284"/>
      </w:pPr>
      <w:rPr>
        <w:rFonts w:hint="default"/>
        <w:lang w:val="it-IT" w:eastAsia="en-US" w:bidi="ar-SA"/>
      </w:rPr>
    </w:lvl>
    <w:lvl w:ilvl="8" w:tplc="8480B058">
      <w:numFmt w:val="bullet"/>
      <w:lvlText w:val="•"/>
      <w:lvlJc w:val="left"/>
      <w:pPr>
        <w:ind w:left="7691" w:hanging="284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EA001E"/>
    <w:rsid w:val="00293B8C"/>
    <w:rsid w:val="00653A45"/>
    <w:rsid w:val="006D4847"/>
    <w:rsid w:val="00737B03"/>
    <w:rsid w:val="008629E1"/>
    <w:rsid w:val="008F0658"/>
    <w:rsid w:val="00942C47"/>
    <w:rsid w:val="00AC4EF3"/>
    <w:rsid w:val="00B53D4E"/>
    <w:rsid w:val="00BA62A3"/>
    <w:rsid w:val="00CF6A3C"/>
    <w:rsid w:val="00D40B05"/>
    <w:rsid w:val="00D548CB"/>
    <w:rsid w:val="00EA0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7B03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737B03"/>
    <w:pPr>
      <w:ind w:left="823" w:right="14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7B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37B03"/>
  </w:style>
  <w:style w:type="paragraph" w:styleId="Paragrafoelenco">
    <w:name w:val="List Paragraph"/>
    <w:basedOn w:val="Normale"/>
    <w:uiPriority w:val="1"/>
    <w:qFormat/>
    <w:rsid w:val="00737B03"/>
    <w:pPr>
      <w:ind w:left="101" w:hanging="361"/>
    </w:pPr>
  </w:style>
  <w:style w:type="paragraph" w:customStyle="1" w:styleId="TableParagraph">
    <w:name w:val="Table Paragraph"/>
    <w:basedOn w:val="Normale"/>
    <w:uiPriority w:val="1"/>
    <w:qFormat/>
    <w:rsid w:val="00737B03"/>
  </w:style>
  <w:style w:type="paragraph" w:styleId="Intestazione">
    <w:name w:val="header"/>
    <w:basedOn w:val="Normale"/>
    <w:link w:val="IntestazioneCarattere"/>
    <w:uiPriority w:val="99"/>
    <w:semiHidden/>
    <w:unhideWhenUsed/>
    <w:rsid w:val="00B53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53D4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53D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53D4E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</cp:lastModifiedBy>
  <cp:revision>2</cp:revision>
  <dcterms:created xsi:type="dcterms:W3CDTF">2023-09-12T16:12:00Z</dcterms:created>
  <dcterms:modified xsi:type="dcterms:W3CDTF">2023-09-15T08:21:00Z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2023-09-12T00:00:00Z</vt:filetime>
  </property>
</Properties>
</file>