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4F9D" w:rsidRDefault="009303EA">
      <w:pPr>
        <w:pStyle w:val="Standard"/>
        <w:spacing w:after="0" w:line="36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                                                                                                                                </w:t>
      </w:r>
    </w:p>
    <w:p w:rsidR="008C4F9D" w:rsidRPr="00A25DCE" w:rsidRDefault="009303EA" w:rsidP="004A4BA7">
      <w:pPr>
        <w:pStyle w:val="Standard"/>
        <w:spacing w:after="0" w:line="360" w:lineRule="auto"/>
        <w:jc w:val="right"/>
        <w:rPr>
          <w:rFonts w:asciiTheme="minorHAnsi" w:hAnsiTheme="minorHAnsi" w:cstheme="minorHAnsi"/>
          <w:b/>
          <w:bCs/>
          <w:sz w:val="23"/>
          <w:szCs w:val="23"/>
        </w:rPr>
      </w:pPr>
      <w:r w:rsidRPr="00A25DCE">
        <w:rPr>
          <w:rFonts w:asciiTheme="minorHAnsi" w:hAnsiTheme="minorHAnsi" w:cstheme="minorHAnsi"/>
          <w:b/>
          <w:bCs/>
          <w:sz w:val="23"/>
          <w:szCs w:val="23"/>
        </w:rPr>
        <w:t xml:space="preserve">                                                                                                                                               ALL</w:t>
      </w:r>
      <w:r w:rsidR="00A25DCE" w:rsidRPr="00A25DCE">
        <w:rPr>
          <w:rFonts w:asciiTheme="minorHAnsi" w:hAnsiTheme="minorHAnsi" w:cstheme="minorHAnsi"/>
          <w:b/>
          <w:bCs/>
          <w:sz w:val="23"/>
          <w:szCs w:val="23"/>
        </w:rPr>
        <w:t xml:space="preserve">EGATO </w:t>
      </w:r>
      <w:r w:rsidRPr="00A25DCE">
        <w:rPr>
          <w:rFonts w:asciiTheme="minorHAnsi" w:hAnsiTheme="minorHAnsi" w:cstheme="minorHAnsi"/>
          <w:b/>
          <w:bCs/>
          <w:sz w:val="23"/>
          <w:szCs w:val="23"/>
        </w:rPr>
        <w:t>B</w:t>
      </w:r>
    </w:p>
    <w:p w:rsidR="008C4F9D" w:rsidRPr="00A25DCE" w:rsidRDefault="009303EA" w:rsidP="00A25DCE">
      <w:pPr>
        <w:pStyle w:val="Standard"/>
        <w:spacing w:after="0" w:line="240" w:lineRule="auto"/>
        <w:jc w:val="right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t xml:space="preserve">      </w:t>
      </w:r>
      <w:r w:rsidRPr="00A25DCE">
        <w:rPr>
          <w:rFonts w:asciiTheme="minorHAnsi" w:hAnsiTheme="minorHAnsi" w:cstheme="minorHAnsi"/>
          <w:sz w:val="23"/>
          <w:szCs w:val="23"/>
        </w:rPr>
        <w:tab/>
        <w:t xml:space="preserve">                                                                        AL </w:t>
      </w:r>
      <w:r w:rsidR="00A25DCE">
        <w:rPr>
          <w:rFonts w:asciiTheme="minorHAnsi" w:hAnsiTheme="minorHAnsi" w:cstheme="minorHAnsi"/>
          <w:sz w:val="23"/>
          <w:szCs w:val="23"/>
        </w:rPr>
        <w:t>SIGNOR</w:t>
      </w:r>
      <w:r w:rsidRPr="00A25DCE">
        <w:rPr>
          <w:rFonts w:asciiTheme="minorHAnsi" w:hAnsiTheme="minorHAnsi" w:cstheme="minorHAnsi"/>
          <w:sz w:val="23"/>
          <w:szCs w:val="23"/>
        </w:rPr>
        <w:t xml:space="preserve"> SINDACO</w:t>
      </w:r>
    </w:p>
    <w:p w:rsidR="00A25DCE" w:rsidRPr="00A25DCE" w:rsidRDefault="009303EA" w:rsidP="00A25DCE">
      <w:pPr>
        <w:pStyle w:val="Standard"/>
        <w:spacing w:after="0" w:line="240" w:lineRule="auto"/>
        <w:jc w:val="right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t xml:space="preserve">                       </w:t>
      </w:r>
      <w:r w:rsidRPr="00A25DCE">
        <w:rPr>
          <w:rFonts w:asciiTheme="minorHAnsi" w:hAnsiTheme="minorHAnsi" w:cstheme="minorHAnsi"/>
          <w:sz w:val="23"/>
          <w:szCs w:val="23"/>
        </w:rPr>
        <w:tab/>
      </w:r>
      <w:r w:rsidRPr="00A25DCE">
        <w:rPr>
          <w:rFonts w:asciiTheme="minorHAnsi" w:hAnsiTheme="minorHAnsi" w:cstheme="minorHAnsi"/>
          <w:sz w:val="23"/>
          <w:szCs w:val="23"/>
        </w:rPr>
        <w:tab/>
      </w:r>
      <w:r w:rsidRPr="00A25DCE">
        <w:rPr>
          <w:rFonts w:asciiTheme="minorHAnsi" w:hAnsiTheme="minorHAnsi" w:cstheme="minorHAnsi"/>
          <w:sz w:val="23"/>
          <w:szCs w:val="23"/>
        </w:rPr>
        <w:tab/>
      </w:r>
      <w:r w:rsidRPr="00A25DCE">
        <w:rPr>
          <w:rFonts w:asciiTheme="minorHAnsi" w:hAnsiTheme="minorHAnsi" w:cstheme="minorHAnsi"/>
          <w:sz w:val="23"/>
          <w:szCs w:val="23"/>
        </w:rPr>
        <w:tab/>
      </w:r>
      <w:r w:rsidRPr="00A25DCE">
        <w:rPr>
          <w:rFonts w:asciiTheme="minorHAnsi" w:hAnsiTheme="minorHAnsi" w:cstheme="minorHAnsi"/>
          <w:sz w:val="23"/>
          <w:szCs w:val="23"/>
        </w:rPr>
        <w:tab/>
      </w:r>
      <w:r w:rsidR="00A25DCE">
        <w:rPr>
          <w:rFonts w:asciiTheme="minorHAnsi" w:hAnsiTheme="minorHAnsi" w:cstheme="minorHAnsi"/>
          <w:sz w:val="23"/>
          <w:szCs w:val="23"/>
        </w:rPr>
        <w:t xml:space="preserve">DEL </w:t>
      </w:r>
      <w:r w:rsidRPr="00A25DCE">
        <w:rPr>
          <w:rFonts w:asciiTheme="minorHAnsi" w:hAnsiTheme="minorHAnsi" w:cstheme="minorHAnsi"/>
          <w:sz w:val="23"/>
          <w:szCs w:val="23"/>
        </w:rPr>
        <w:t xml:space="preserve">COMUNE DI </w:t>
      </w:r>
      <w:r w:rsidR="004A4BA7">
        <w:rPr>
          <w:rFonts w:asciiTheme="minorHAnsi" w:hAnsiTheme="minorHAnsi" w:cstheme="minorHAnsi"/>
          <w:sz w:val="23"/>
          <w:szCs w:val="23"/>
        </w:rPr>
        <w:t>SANTO STEFANO QUISQUINA</w:t>
      </w:r>
      <w:r w:rsidRPr="00A25DCE">
        <w:rPr>
          <w:rFonts w:asciiTheme="minorHAnsi" w:hAnsiTheme="minorHAnsi" w:cstheme="minorHAnsi"/>
          <w:sz w:val="23"/>
          <w:szCs w:val="23"/>
        </w:rPr>
        <w:t xml:space="preserve">                                                                  </w:t>
      </w:r>
    </w:p>
    <w:p w:rsidR="00A25DCE" w:rsidRDefault="00A25DCE" w:rsidP="00A25DCE">
      <w:pPr>
        <w:pStyle w:val="Standard"/>
        <w:spacing w:after="0" w:line="240" w:lineRule="auto"/>
        <w:jc w:val="right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 xml:space="preserve">Pec: </w:t>
      </w:r>
      <w:hyperlink r:id="rId8" w:history="1">
        <w:r w:rsidRPr="007F24BD">
          <w:rPr>
            <w:rStyle w:val="Collegamentoipertestuale"/>
            <w:rFonts w:asciiTheme="minorHAnsi" w:hAnsiTheme="minorHAnsi" w:cstheme="minorHAnsi"/>
            <w:sz w:val="23"/>
            <w:szCs w:val="23"/>
          </w:rPr>
          <w:t>protocollo@pec.comune.santostefanoquisquina.ag.it</w:t>
        </w:r>
      </w:hyperlink>
    </w:p>
    <w:p w:rsidR="00A25DCE" w:rsidRDefault="00A25DCE" w:rsidP="00A25DCE">
      <w:pPr>
        <w:pStyle w:val="Standard"/>
        <w:spacing w:after="0" w:line="240" w:lineRule="auto"/>
        <w:jc w:val="right"/>
        <w:rPr>
          <w:rFonts w:asciiTheme="minorHAnsi" w:hAnsiTheme="minorHAnsi" w:cstheme="minorHAnsi"/>
          <w:sz w:val="23"/>
          <w:szCs w:val="23"/>
        </w:rPr>
      </w:pPr>
    </w:p>
    <w:p w:rsidR="00A25DCE" w:rsidRDefault="00A25DCE" w:rsidP="00A25DCE">
      <w:pPr>
        <w:pStyle w:val="Standard"/>
        <w:jc w:val="both"/>
        <w:rPr>
          <w:rFonts w:asciiTheme="minorHAnsi" w:hAnsiTheme="minorHAnsi" w:cstheme="minorHAnsi"/>
          <w:b/>
          <w:bCs/>
          <w:sz w:val="23"/>
          <w:szCs w:val="23"/>
        </w:rPr>
      </w:pPr>
      <w:r>
        <w:rPr>
          <w:rFonts w:asciiTheme="minorHAnsi" w:hAnsiTheme="minorHAnsi" w:cstheme="minorHAnsi"/>
          <w:b/>
          <w:sz w:val="23"/>
          <w:szCs w:val="23"/>
        </w:rPr>
        <w:t xml:space="preserve">OGGETTO: </w:t>
      </w:r>
      <w:r w:rsidRPr="00A25DCE">
        <w:rPr>
          <w:rFonts w:asciiTheme="minorHAnsi" w:hAnsiTheme="minorHAnsi" w:cstheme="minorHAnsi"/>
          <w:b/>
          <w:sz w:val="23"/>
          <w:szCs w:val="23"/>
        </w:rPr>
        <w:t>DOMANDA DI PARTECIPAZIONE ALL'AVVISO PUBBLICO FINALIZZATO ALL'INDIVIDUAZIONE DI SOGGETTI INTERESSATI ALL</w:t>
      </w:r>
      <w:r>
        <w:rPr>
          <w:rFonts w:asciiTheme="minorHAnsi" w:hAnsiTheme="minorHAnsi" w:cstheme="minorHAnsi"/>
          <w:b/>
          <w:sz w:val="23"/>
          <w:szCs w:val="23"/>
        </w:rPr>
        <w:t>’</w:t>
      </w:r>
      <w:r w:rsidRPr="00A25DCE">
        <w:rPr>
          <w:rFonts w:asciiTheme="minorHAnsi" w:hAnsiTheme="minorHAnsi" w:cstheme="minorHAnsi"/>
          <w:b/>
          <w:sz w:val="23"/>
          <w:szCs w:val="23"/>
        </w:rPr>
        <w:t>ORGANIZZAZIONE E GESTIONE DI CENTRI ESTIVI 2021 DA SVOLGERE NEL RISPETTO DELLE "LINEE GUIDA PER LA GESTIONE IN SICUREZZA DI ATTIVITÀ EDUCATIVE NON FORMALI E INFORMALI,</w:t>
      </w:r>
      <w:r>
        <w:rPr>
          <w:rFonts w:asciiTheme="minorHAnsi" w:hAnsiTheme="minorHAnsi" w:cstheme="minorHAnsi"/>
          <w:b/>
          <w:sz w:val="23"/>
          <w:szCs w:val="23"/>
        </w:rPr>
        <w:t xml:space="preserve"> E</w:t>
      </w:r>
      <w:r w:rsidRPr="00A25DCE">
        <w:rPr>
          <w:rFonts w:asciiTheme="minorHAnsi" w:hAnsiTheme="minorHAnsi" w:cstheme="minorHAnsi"/>
          <w:b/>
          <w:sz w:val="23"/>
          <w:szCs w:val="23"/>
        </w:rPr>
        <w:t xml:space="preserve"> RICREATIVE, VOLTE AL BENESSERE DEI MINORI DURANTE L'EMERGENZA COVID-19",</w:t>
      </w:r>
      <w:r>
        <w:rPr>
          <w:rFonts w:asciiTheme="minorHAnsi" w:hAnsiTheme="minorHAnsi" w:cstheme="minorHAnsi"/>
          <w:b/>
          <w:sz w:val="23"/>
          <w:szCs w:val="23"/>
        </w:rPr>
        <w:t xml:space="preserve"> COME DA</w:t>
      </w:r>
      <w:r w:rsidRPr="00A25DCE">
        <w:rPr>
          <w:rFonts w:asciiTheme="minorHAnsi" w:hAnsiTheme="minorHAnsi" w:cstheme="minorHAnsi"/>
          <w:b/>
          <w:sz w:val="23"/>
          <w:szCs w:val="23"/>
        </w:rPr>
        <w:t xml:space="preserve"> </w:t>
      </w:r>
      <w:r>
        <w:rPr>
          <w:rFonts w:asciiTheme="minorHAnsi" w:hAnsiTheme="minorHAnsi" w:cstheme="minorHAnsi"/>
          <w:b/>
          <w:bCs/>
          <w:sz w:val="23"/>
          <w:szCs w:val="23"/>
        </w:rPr>
        <w:t>ALLEGATO 8 ALL’ORDINANZA DEL MINISTRO DELLA SALUTE DI CONCERTO CON IL MINISTRO PER LE PARI OPPORTUNITÀ E LA FAMIGLIA DEL 21 MAGGIO 2021.</w:t>
      </w:r>
    </w:p>
    <w:p w:rsidR="00A25DCE" w:rsidRDefault="00A25DCE">
      <w:pPr>
        <w:pStyle w:val="Standard"/>
        <w:spacing w:after="0" w:line="360" w:lineRule="auto"/>
        <w:jc w:val="right"/>
        <w:rPr>
          <w:rFonts w:asciiTheme="minorHAnsi" w:hAnsiTheme="minorHAnsi" w:cstheme="minorHAnsi"/>
          <w:sz w:val="23"/>
          <w:szCs w:val="23"/>
        </w:rPr>
      </w:pPr>
    </w:p>
    <w:p w:rsidR="008C4F9D" w:rsidRPr="00A25DCE" w:rsidRDefault="009303EA">
      <w:pPr>
        <w:pStyle w:val="Standard"/>
        <w:spacing w:after="0" w:line="36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t xml:space="preserve">Il sottoscritto </w:t>
      </w:r>
      <w:r w:rsidR="00A25DCE">
        <w:rPr>
          <w:rFonts w:asciiTheme="minorHAnsi" w:hAnsiTheme="minorHAnsi" w:cstheme="minorHAnsi"/>
          <w:sz w:val="23"/>
          <w:szCs w:val="23"/>
        </w:rPr>
        <w:t>____________________ n</w:t>
      </w:r>
      <w:r w:rsidRPr="00A25DCE">
        <w:rPr>
          <w:rFonts w:asciiTheme="minorHAnsi" w:hAnsiTheme="minorHAnsi" w:cstheme="minorHAnsi"/>
          <w:sz w:val="23"/>
          <w:szCs w:val="23"/>
        </w:rPr>
        <w:t xml:space="preserve">ato a </w:t>
      </w:r>
      <w:r w:rsidR="00A25DCE">
        <w:rPr>
          <w:rFonts w:asciiTheme="minorHAnsi" w:hAnsiTheme="minorHAnsi" w:cstheme="minorHAnsi"/>
          <w:sz w:val="23"/>
          <w:szCs w:val="23"/>
        </w:rPr>
        <w:t>_____________________________</w:t>
      </w:r>
      <w:r w:rsidRPr="00A25DCE">
        <w:rPr>
          <w:rFonts w:asciiTheme="minorHAnsi" w:hAnsiTheme="minorHAnsi" w:cstheme="minorHAnsi"/>
          <w:sz w:val="23"/>
          <w:szCs w:val="23"/>
        </w:rPr>
        <w:t xml:space="preserve"> il </w:t>
      </w:r>
      <w:r w:rsidR="00A25DCE">
        <w:rPr>
          <w:rFonts w:asciiTheme="minorHAnsi" w:hAnsiTheme="minorHAnsi" w:cstheme="minorHAnsi"/>
          <w:sz w:val="23"/>
          <w:szCs w:val="23"/>
        </w:rPr>
        <w:t>_____________</w:t>
      </w:r>
      <w:r w:rsidRPr="00A25DCE">
        <w:rPr>
          <w:rFonts w:asciiTheme="minorHAnsi" w:hAnsiTheme="minorHAnsi" w:cstheme="minorHAnsi"/>
          <w:sz w:val="23"/>
          <w:szCs w:val="23"/>
        </w:rPr>
        <w:t xml:space="preserve"> residente in</w:t>
      </w:r>
      <w:r w:rsidR="00A25DCE">
        <w:rPr>
          <w:rFonts w:asciiTheme="minorHAnsi" w:hAnsiTheme="minorHAnsi" w:cstheme="minorHAnsi"/>
          <w:sz w:val="23"/>
          <w:szCs w:val="23"/>
        </w:rPr>
        <w:t xml:space="preserve"> _____________________________</w:t>
      </w:r>
      <w:r w:rsidRPr="00A25DCE">
        <w:rPr>
          <w:rFonts w:asciiTheme="minorHAnsi" w:hAnsiTheme="minorHAnsi" w:cstheme="minorHAnsi"/>
          <w:sz w:val="23"/>
          <w:szCs w:val="23"/>
        </w:rPr>
        <w:t xml:space="preserve"> cf: </w:t>
      </w:r>
      <w:r w:rsidR="00A25DCE">
        <w:rPr>
          <w:rFonts w:asciiTheme="minorHAnsi" w:hAnsiTheme="minorHAnsi" w:cstheme="minorHAnsi"/>
          <w:sz w:val="23"/>
          <w:szCs w:val="23"/>
        </w:rPr>
        <w:t>____________________ n</w:t>
      </w:r>
      <w:r w:rsidRPr="00A25DCE">
        <w:rPr>
          <w:rFonts w:asciiTheme="minorHAnsi" w:hAnsiTheme="minorHAnsi" w:cstheme="minorHAnsi"/>
          <w:sz w:val="23"/>
          <w:szCs w:val="23"/>
        </w:rPr>
        <w:t>ella qualità di legale rappresentante</w:t>
      </w:r>
      <w:r w:rsidR="00A25DCE">
        <w:rPr>
          <w:rFonts w:asciiTheme="minorHAnsi" w:hAnsiTheme="minorHAnsi" w:cstheme="minorHAnsi"/>
          <w:sz w:val="23"/>
          <w:szCs w:val="23"/>
        </w:rPr>
        <w:t xml:space="preserve"> </w:t>
      </w:r>
      <w:r w:rsidRPr="00A25DCE">
        <w:rPr>
          <w:rFonts w:asciiTheme="minorHAnsi" w:hAnsiTheme="minorHAnsi" w:cstheme="minorHAnsi"/>
          <w:sz w:val="23"/>
          <w:szCs w:val="23"/>
        </w:rPr>
        <w:t xml:space="preserve">dell’associazione </w:t>
      </w:r>
      <w:r w:rsidR="00A25DCE">
        <w:rPr>
          <w:rFonts w:asciiTheme="minorHAnsi" w:hAnsiTheme="minorHAnsi" w:cstheme="minorHAnsi"/>
          <w:sz w:val="23"/>
          <w:szCs w:val="23"/>
        </w:rPr>
        <w:t xml:space="preserve">______________________ </w:t>
      </w:r>
      <w:r w:rsidRPr="00A25DCE">
        <w:rPr>
          <w:rFonts w:asciiTheme="minorHAnsi" w:hAnsiTheme="minorHAnsi" w:cstheme="minorHAnsi"/>
          <w:sz w:val="23"/>
          <w:szCs w:val="23"/>
        </w:rPr>
        <w:t xml:space="preserve">con sede in </w:t>
      </w:r>
      <w:r w:rsidR="00A25DCE">
        <w:rPr>
          <w:rFonts w:asciiTheme="minorHAnsi" w:hAnsiTheme="minorHAnsi" w:cstheme="minorHAnsi"/>
          <w:sz w:val="23"/>
          <w:szCs w:val="23"/>
        </w:rPr>
        <w:t>_________________________</w:t>
      </w:r>
    </w:p>
    <w:p w:rsidR="008C4F9D" w:rsidRPr="00A25DCE" w:rsidRDefault="009303EA">
      <w:pPr>
        <w:pStyle w:val="Standard"/>
        <w:spacing w:after="0" w:line="36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t>Via</w:t>
      </w:r>
      <w:r w:rsidR="00A25DCE">
        <w:rPr>
          <w:rFonts w:asciiTheme="minorHAnsi" w:hAnsiTheme="minorHAnsi" w:cstheme="minorHAnsi"/>
          <w:sz w:val="23"/>
          <w:szCs w:val="23"/>
        </w:rPr>
        <w:t xml:space="preserve"> ___________________n. _____</w:t>
      </w:r>
      <w:r w:rsidRPr="00A25DCE">
        <w:rPr>
          <w:rFonts w:asciiTheme="minorHAnsi" w:hAnsiTheme="minorHAnsi" w:cstheme="minorHAnsi"/>
          <w:sz w:val="23"/>
          <w:szCs w:val="23"/>
        </w:rPr>
        <w:t xml:space="preserve"> c</w:t>
      </w:r>
      <w:r w:rsidR="00A25DCE">
        <w:rPr>
          <w:rFonts w:asciiTheme="minorHAnsi" w:hAnsiTheme="minorHAnsi" w:cstheme="minorHAnsi"/>
          <w:sz w:val="23"/>
          <w:szCs w:val="23"/>
        </w:rPr>
        <w:t>.</w:t>
      </w:r>
      <w:r w:rsidRPr="00A25DCE">
        <w:rPr>
          <w:rFonts w:asciiTheme="minorHAnsi" w:hAnsiTheme="minorHAnsi" w:cstheme="minorHAnsi"/>
          <w:sz w:val="23"/>
          <w:szCs w:val="23"/>
        </w:rPr>
        <w:t>a</w:t>
      </w:r>
      <w:r w:rsidR="00A25DCE">
        <w:rPr>
          <w:rFonts w:asciiTheme="minorHAnsi" w:hAnsiTheme="minorHAnsi" w:cstheme="minorHAnsi"/>
          <w:sz w:val="23"/>
          <w:szCs w:val="23"/>
        </w:rPr>
        <w:t>.</w:t>
      </w:r>
      <w:r w:rsidRPr="00A25DCE">
        <w:rPr>
          <w:rFonts w:asciiTheme="minorHAnsi" w:hAnsiTheme="minorHAnsi" w:cstheme="minorHAnsi"/>
          <w:sz w:val="23"/>
          <w:szCs w:val="23"/>
        </w:rPr>
        <w:t>p</w:t>
      </w:r>
      <w:r w:rsidR="00A25DCE">
        <w:rPr>
          <w:rFonts w:asciiTheme="minorHAnsi" w:hAnsiTheme="minorHAnsi" w:cstheme="minorHAnsi"/>
          <w:sz w:val="23"/>
          <w:szCs w:val="23"/>
        </w:rPr>
        <w:t>. _____________________ c.f. __________________________</w:t>
      </w:r>
    </w:p>
    <w:p w:rsidR="008C4F9D" w:rsidRPr="00A25DCE" w:rsidRDefault="00A25DCE">
      <w:pPr>
        <w:pStyle w:val="Standard"/>
        <w:spacing w:after="0" w:line="36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t>P</w:t>
      </w:r>
      <w:r w:rsidR="009303EA" w:rsidRPr="00A25DCE">
        <w:rPr>
          <w:rFonts w:asciiTheme="minorHAnsi" w:hAnsiTheme="minorHAnsi" w:cstheme="minorHAnsi"/>
          <w:sz w:val="23"/>
          <w:szCs w:val="23"/>
        </w:rPr>
        <w:t>ec</w:t>
      </w:r>
      <w:r>
        <w:rPr>
          <w:rFonts w:asciiTheme="minorHAnsi" w:hAnsiTheme="minorHAnsi" w:cstheme="minorHAnsi"/>
          <w:sz w:val="23"/>
          <w:szCs w:val="23"/>
        </w:rPr>
        <w:t xml:space="preserve"> _____________________________________ e-mail ______________________________________</w:t>
      </w:r>
    </w:p>
    <w:p w:rsidR="00A25DCE" w:rsidRDefault="00A25DCE" w:rsidP="00A25DCE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 xml:space="preserve">con </w:t>
      </w:r>
      <w:r w:rsidR="009303EA" w:rsidRPr="00A25DCE">
        <w:rPr>
          <w:rFonts w:asciiTheme="minorHAnsi" w:hAnsiTheme="minorHAnsi" w:cstheme="minorHAnsi"/>
          <w:sz w:val="23"/>
          <w:szCs w:val="23"/>
        </w:rPr>
        <w:t xml:space="preserve">riferimento all'avviso in oggetto pubblicato </w:t>
      </w:r>
      <w:r>
        <w:rPr>
          <w:rFonts w:asciiTheme="minorHAnsi" w:hAnsiTheme="minorHAnsi" w:cstheme="minorHAnsi"/>
          <w:sz w:val="23"/>
          <w:szCs w:val="23"/>
        </w:rPr>
        <w:t xml:space="preserve">nel </w:t>
      </w:r>
      <w:r w:rsidR="009303EA" w:rsidRPr="00A25DCE">
        <w:rPr>
          <w:rFonts w:asciiTheme="minorHAnsi" w:hAnsiTheme="minorHAnsi" w:cstheme="minorHAnsi"/>
          <w:sz w:val="23"/>
          <w:szCs w:val="23"/>
        </w:rPr>
        <w:t>sito istit</w:t>
      </w:r>
      <w:r>
        <w:rPr>
          <w:rFonts w:asciiTheme="minorHAnsi" w:hAnsiTheme="minorHAnsi" w:cstheme="minorHAnsi"/>
          <w:sz w:val="23"/>
          <w:szCs w:val="23"/>
        </w:rPr>
        <w:t>uzionale del Comune di Santo Stefano Quisquina,</w:t>
      </w:r>
    </w:p>
    <w:p w:rsidR="008C4F9D" w:rsidRPr="00A25DCE" w:rsidRDefault="00A25DCE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>c</w:t>
      </w:r>
      <w:r w:rsidR="009303EA" w:rsidRPr="00A25DCE">
        <w:rPr>
          <w:rFonts w:asciiTheme="minorHAnsi" w:hAnsiTheme="minorHAnsi" w:cstheme="minorHAnsi"/>
          <w:sz w:val="23"/>
          <w:szCs w:val="23"/>
        </w:rPr>
        <w:t xml:space="preserve">onsapevole delle sanzioni penali </w:t>
      </w:r>
      <w:r w:rsidR="00984B08">
        <w:rPr>
          <w:rFonts w:asciiTheme="minorHAnsi" w:hAnsiTheme="minorHAnsi" w:cstheme="minorHAnsi"/>
          <w:sz w:val="23"/>
          <w:szCs w:val="23"/>
        </w:rPr>
        <w:t>richiamate dall’ar</w:t>
      </w:r>
      <w:r w:rsidR="009303EA" w:rsidRPr="00A25DCE">
        <w:rPr>
          <w:rFonts w:asciiTheme="minorHAnsi" w:hAnsiTheme="minorHAnsi" w:cstheme="minorHAnsi"/>
          <w:sz w:val="23"/>
          <w:szCs w:val="23"/>
        </w:rPr>
        <w:t>t. 76 D</w:t>
      </w:r>
      <w:r w:rsidR="00984B08">
        <w:rPr>
          <w:rFonts w:asciiTheme="minorHAnsi" w:hAnsiTheme="minorHAnsi" w:cstheme="minorHAnsi"/>
          <w:sz w:val="23"/>
          <w:szCs w:val="23"/>
        </w:rPr>
        <w:t>.</w:t>
      </w:r>
      <w:r w:rsidR="009303EA" w:rsidRPr="00A25DCE">
        <w:rPr>
          <w:rFonts w:asciiTheme="minorHAnsi" w:hAnsiTheme="minorHAnsi" w:cstheme="minorHAnsi"/>
          <w:sz w:val="23"/>
          <w:szCs w:val="23"/>
        </w:rPr>
        <w:t>P</w:t>
      </w:r>
      <w:r w:rsidR="00984B08">
        <w:rPr>
          <w:rFonts w:asciiTheme="minorHAnsi" w:hAnsiTheme="minorHAnsi" w:cstheme="minorHAnsi"/>
          <w:sz w:val="23"/>
          <w:szCs w:val="23"/>
        </w:rPr>
        <w:t>.</w:t>
      </w:r>
      <w:r w:rsidR="009303EA" w:rsidRPr="00A25DCE">
        <w:rPr>
          <w:rFonts w:asciiTheme="minorHAnsi" w:hAnsiTheme="minorHAnsi" w:cstheme="minorHAnsi"/>
          <w:sz w:val="23"/>
          <w:szCs w:val="23"/>
        </w:rPr>
        <w:t>R</w:t>
      </w:r>
      <w:r w:rsidR="00984B08">
        <w:rPr>
          <w:rFonts w:asciiTheme="minorHAnsi" w:hAnsiTheme="minorHAnsi" w:cstheme="minorHAnsi"/>
          <w:sz w:val="23"/>
          <w:szCs w:val="23"/>
        </w:rPr>
        <w:t>. n.</w:t>
      </w:r>
      <w:r w:rsidR="009303EA" w:rsidRPr="00A25DCE">
        <w:rPr>
          <w:rFonts w:asciiTheme="minorHAnsi" w:hAnsiTheme="minorHAnsi" w:cstheme="minorHAnsi"/>
          <w:sz w:val="23"/>
          <w:szCs w:val="23"/>
        </w:rPr>
        <w:t xml:space="preserve"> 445 del </w:t>
      </w:r>
      <w:r w:rsidR="00984B08">
        <w:rPr>
          <w:rFonts w:asciiTheme="minorHAnsi" w:hAnsiTheme="minorHAnsi" w:cstheme="minorHAnsi"/>
          <w:sz w:val="23"/>
          <w:szCs w:val="23"/>
        </w:rPr>
        <w:t>28.12.200</w:t>
      </w:r>
      <w:r w:rsidR="009303EA" w:rsidRPr="00A25DCE">
        <w:rPr>
          <w:rFonts w:asciiTheme="minorHAnsi" w:hAnsiTheme="minorHAnsi" w:cstheme="minorHAnsi"/>
          <w:sz w:val="23"/>
          <w:szCs w:val="23"/>
        </w:rPr>
        <w:t xml:space="preserve">0 </w:t>
      </w:r>
      <w:r w:rsidR="00984B08">
        <w:rPr>
          <w:rFonts w:asciiTheme="minorHAnsi" w:hAnsiTheme="minorHAnsi" w:cstheme="minorHAnsi"/>
          <w:sz w:val="23"/>
          <w:szCs w:val="23"/>
        </w:rPr>
        <w:t>in caso di</w:t>
      </w:r>
      <w:r w:rsidR="009303EA" w:rsidRPr="00A25DCE">
        <w:rPr>
          <w:rFonts w:asciiTheme="minorHAnsi" w:hAnsiTheme="minorHAnsi" w:cstheme="minorHAnsi"/>
          <w:sz w:val="23"/>
          <w:szCs w:val="23"/>
        </w:rPr>
        <w:t xml:space="preserve"> falsità in atti e di dichiarazioni mendaci, sotto la propria personale responsabilità ai sensi degli artt. 75 e 76 del predetto D</w:t>
      </w:r>
      <w:r w:rsidR="009303EA">
        <w:rPr>
          <w:rFonts w:asciiTheme="minorHAnsi" w:hAnsiTheme="minorHAnsi" w:cstheme="minorHAnsi"/>
          <w:sz w:val="23"/>
          <w:szCs w:val="23"/>
        </w:rPr>
        <w:t>.</w:t>
      </w:r>
      <w:r w:rsidR="009303EA" w:rsidRPr="00A25DCE">
        <w:rPr>
          <w:rFonts w:asciiTheme="minorHAnsi" w:hAnsiTheme="minorHAnsi" w:cstheme="minorHAnsi"/>
          <w:sz w:val="23"/>
          <w:szCs w:val="23"/>
        </w:rPr>
        <w:t>P</w:t>
      </w:r>
      <w:r w:rsidR="009303EA">
        <w:rPr>
          <w:rFonts w:asciiTheme="minorHAnsi" w:hAnsiTheme="minorHAnsi" w:cstheme="minorHAnsi"/>
          <w:sz w:val="23"/>
          <w:szCs w:val="23"/>
        </w:rPr>
        <w:t>.</w:t>
      </w:r>
      <w:r w:rsidR="009303EA" w:rsidRPr="00A25DCE">
        <w:rPr>
          <w:rFonts w:asciiTheme="minorHAnsi" w:hAnsiTheme="minorHAnsi" w:cstheme="minorHAnsi"/>
          <w:sz w:val="23"/>
          <w:szCs w:val="23"/>
        </w:rPr>
        <w:t>R</w:t>
      </w:r>
      <w:r w:rsidR="009303EA">
        <w:rPr>
          <w:rFonts w:asciiTheme="minorHAnsi" w:hAnsiTheme="minorHAnsi" w:cstheme="minorHAnsi"/>
          <w:sz w:val="23"/>
          <w:szCs w:val="23"/>
        </w:rPr>
        <w:t>.</w:t>
      </w:r>
      <w:r w:rsidR="009303EA" w:rsidRPr="00A25DCE">
        <w:rPr>
          <w:rFonts w:asciiTheme="minorHAnsi" w:hAnsiTheme="minorHAnsi" w:cstheme="minorHAnsi"/>
          <w:sz w:val="23"/>
          <w:szCs w:val="23"/>
        </w:rPr>
        <w:t xml:space="preserve"> 445</w:t>
      </w:r>
      <w:r>
        <w:rPr>
          <w:rFonts w:asciiTheme="minorHAnsi" w:hAnsiTheme="minorHAnsi" w:cstheme="minorHAnsi"/>
          <w:sz w:val="23"/>
          <w:szCs w:val="23"/>
        </w:rPr>
        <w:t>/2000</w:t>
      </w:r>
      <w:r w:rsidR="009303EA" w:rsidRPr="00A25DCE">
        <w:rPr>
          <w:rFonts w:asciiTheme="minorHAnsi" w:hAnsiTheme="minorHAnsi" w:cstheme="minorHAnsi"/>
          <w:sz w:val="23"/>
          <w:szCs w:val="23"/>
        </w:rPr>
        <w:t>,</w:t>
      </w:r>
    </w:p>
    <w:p w:rsidR="008C4F9D" w:rsidRPr="00A25DCE" w:rsidRDefault="009303EA">
      <w:pPr>
        <w:pStyle w:val="Standard"/>
        <w:spacing w:after="0" w:line="240" w:lineRule="auto"/>
        <w:jc w:val="center"/>
        <w:rPr>
          <w:rFonts w:asciiTheme="minorHAnsi" w:hAnsiTheme="minorHAnsi" w:cstheme="minorHAnsi"/>
          <w:b/>
          <w:sz w:val="23"/>
          <w:szCs w:val="23"/>
        </w:rPr>
      </w:pPr>
      <w:r w:rsidRPr="00A25DCE">
        <w:rPr>
          <w:rFonts w:asciiTheme="minorHAnsi" w:hAnsiTheme="minorHAnsi" w:cstheme="minorHAnsi"/>
          <w:b/>
          <w:sz w:val="23"/>
          <w:szCs w:val="23"/>
        </w:rPr>
        <w:t xml:space="preserve"> DICHIARA</w:t>
      </w:r>
    </w:p>
    <w:p w:rsidR="008C4F9D" w:rsidRPr="00A25DCE" w:rsidRDefault="009303EA" w:rsidP="009303EA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t>di</w:t>
      </w:r>
      <w:r w:rsidRPr="00A25DCE">
        <w:rPr>
          <w:rFonts w:asciiTheme="minorHAnsi" w:hAnsiTheme="minorHAnsi" w:cstheme="minorHAnsi"/>
          <w:b/>
          <w:sz w:val="23"/>
          <w:szCs w:val="23"/>
        </w:rPr>
        <w:t xml:space="preserve"> </w:t>
      </w:r>
      <w:r w:rsidRPr="00A25DCE">
        <w:rPr>
          <w:rFonts w:asciiTheme="minorHAnsi" w:hAnsiTheme="minorHAnsi" w:cstheme="minorHAnsi"/>
          <w:sz w:val="23"/>
          <w:szCs w:val="23"/>
        </w:rPr>
        <w:t>aver preso visione ed accettare senza alcuna riserva tutte le condi</w:t>
      </w:r>
      <w:r w:rsidR="006715BE">
        <w:rPr>
          <w:rFonts w:asciiTheme="minorHAnsi" w:hAnsiTheme="minorHAnsi" w:cstheme="minorHAnsi"/>
          <w:sz w:val="23"/>
          <w:szCs w:val="23"/>
        </w:rPr>
        <w:t xml:space="preserve">zioni, gli oneri e gli impegni </w:t>
      </w:r>
      <w:bookmarkStart w:id="0" w:name="_GoBack"/>
      <w:bookmarkEnd w:id="0"/>
      <w:r w:rsidR="00A25DCE">
        <w:rPr>
          <w:rFonts w:asciiTheme="minorHAnsi" w:hAnsiTheme="minorHAnsi" w:cstheme="minorHAnsi"/>
          <w:sz w:val="23"/>
          <w:szCs w:val="23"/>
        </w:rPr>
        <w:t>di cui al</w:t>
      </w:r>
      <w:r w:rsidRPr="00A25DCE">
        <w:rPr>
          <w:rFonts w:asciiTheme="minorHAnsi" w:hAnsiTheme="minorHAnsi" w:cstheme="minorHAnsi"/>
          <w:sz w:val="23"/>
          <w:szCs w:val="23"/>
        </w:rPr>
        <w:t>l'avviso in oggetto per lo svolgimento delle attività estive proposte per l'estate 2021, ed in particolare:</w:t>
      </w:r>
    </w:p>
    <w:p w:rsidR="008C4F9D" w:rsidRPr="00A25DCE" w:rsidRDefault="009303EA" w:rsidP="009303EA">
      <w:pPr>
        <w:pStyle w:val="Textbody"/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t>di impegnarsi ad acquisire polizza assicurativa con idonei massimali, per gli utenti, per il personale utilizzato e per tutte le attività e le responsabilità inerenti l’esercizio delle attività</w:t>
      </w:r>
      <w:r w:rsidR="00A25DCE">
        <w:rPr>
          <w:rFonts w:asciiTheme="minorHAnsi" w:hAnsiTheme="minorHAnsi" w:cstheme="minorHAnsi"/>
          <w:sz w:val="23"/>
          <w:szCs w:val="23"/>
        </w:rPr>
        <w:t>,</w:t>
      </w:r>
      <w:r w:rsidRPr="00A25DCE">
        <w:rPr>
          <w:rFonts w:asciiTheme="minorHAnsi" w:hAnsiTheme="minorHAnsi" w:cstheme="minorHAnsi"/>
          <w:sz w:val="23"/>
          <w:szCs w:val="23"/>
        </w:rPr>
        <w:t xml:space="preserve"> relativa </w:t>
      </w:r>
      <w:r w:rsidR="00A25DCE">
        <w:rPr>
          <w:rFonts w:asciiTheme="minorHAnsi" w:hAnsiTheme="minorHAnsi" w:cstheme="minorHAnsi"/>
          <w:sz w:val="23"/>
          <w:szCs w:val="23"/>
        </w:rPr>
        <w:t xml:space="preserve">agli infortuni e </w:t>
      </w:r>
      <w:r w:rsidRPr="00A25DCE">
        <w:rPr>
          <w:rFonts w:asciiTheme="minorHAnsi" w:hAnsiTheme="minorHAnsi" w:cstheme="minorHAnsi"/>
          <w:sz w:val="23"/>
          <w:szCs w:val="23"/>
        </w:rPr>
        <w:t>alla responsabilità civi</w:t>
      </w:r>
      <w:r w:rsidR="00A25DCE">
        <w:rPr>
          <w:rFonts w:asciiTheme="minorHAnsi" w:hAnsiTheme="minorHAnsi" w:cstheme="minorHAnsi"/>
          <w:sz w:val="23"/>
          <w:szCs w:val="23"/>
        </w:rPr>
        <w:t>le per danni a persone o a cose</w:t>
      </w:r>
      <w:r w:rsidRPr="00A25DCE">
        <w:rPr>
          <w:rFonts w:asciiTheme="minorHAnsi" w:hAnsiTheme="minorHAnsi" w:cstheme="minorHAnsi"/>
          <w:sz w:val="23"/>
          <w:szCs w:val="23"/>
        </w:rPr>
        <w:t>;</w:t>
      </w:r>
    </w:p>
    <w:p w:rsidR="008C4F9D" w:rsidRPr="00A25DCE" w:rsidRDefault="009303EA" w:rsidP="009303EA">
      <w:pPr>
        <w:pStyle w:val="Standard"/>
        <w:widowControl w:val="0"/>
        <w:numPr>
          <w:ilvl w:val="0"/>
          <w:numId w:val="11"/>
        </w:numPr>
        <w:autoSpaceDE w:val="0"/>
        <w:spacing w:before="57" w:after="0" w:line="240" w:lineRule="auto"/>
        <w:jc w:val="both"/>
        <w:rPr>
          <w:rFonts w:asciiTheme="minorHAnsi" w:eastAsia="TimesNewRomanPSMT" w:hAnsiTheme="minorHAnsi" w:cstheme="minorHAnsi"/>
          <w:sz w:val="23"/>
          <w:szCs w:val="23"/>
        </w:rPr>
      </w:pPr>
      <w:r w:rsidRPr="00A25DCE">
        <w:rPr>
          <w:rFonts w:asciiTheme="minorHAnsi" w:eastAsia="TimesNewRomanPSMT" w:hAnsiTheme="minorHAnsi" w:cstheme="minorHAnsi"/>
          <w:sz w:val="23"/>
          <w:szCs w:val="23"/>
        </w:rPr>
        <w:t xml:space="preserve">di </w:t>
      </w:r>
      <w:r w:rsidR="006C2FB2">
        <w:rPr>
          <w:rFonts w:asciiTheme="minorHAnsi" w:eastAsia="TimesNewRomanPSMT" w:hAnsiTheme="minorHAnsi" w:cstheme="minorHAnsi"/>
          <w:sz w:val="23"/>
          <w:szCs w:val="23"/>
        </w:rPr>
        <w:t xml:space="preserve">utilizzare, per lo svolgimento delle attività, </w:t>
      </w:r>
      <w:r w:rsidRPr="00A25DCE">
        <w:rPr>
          <w:rFonts w:asciiTheme="minorHAnsi" w:eastAsia="TimesNewRomanPSMT" w:hAnsiTheme="minorHAnsi" w:cstheme="minorHAnsi"/>
          <w:sz w:val="23"/>
          <w:szCs w:val="23"/>
        </w:rPr>
        <w:t>strutture conformi alle vigenti normative in materia di igiene e sanità, prevenzione degli incendi, sicurezza degli impianti ed accessibilità;</w:t>
      </w:r>
    </w:p>
    <w:p w:rsidR="008C4F9D" w:rsidRPr="00A25DCE" w:rsidRDefault="009303EA" w:rsidP="009303EA">
      <w:pPr>
        <w:pStyle w:val="Standard"/>
        <w:widowControl w:val="0"/>
        <w:numPr>
          <w:ilvl w:val="0"/>
          <w:numId w:val="11"/>
        </w:numPr>
        <w:autoSpaceDE w:val="0"/>
        <w:spacing w:before="113" w:after="113" w:line="240" w:lineRule="auto"/>
        <w:jc w:val="both"/>
        <w:rPr>
          <w:rFonts w:asciiTheme="minorHAnsi" w:eastAsia="TimesNewRomanPSMT" w:hAnsiTheme="minorHAnsi" w:cstheme="minorHAnsi"/>
          <w:color w:val="000000"/>
          <w:sz w:val="23"/>
          <w:szCs w:val="23"/>
        </w:rPr>
      </w:pP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di utilizzare personale in regola con gli obblighi di formazione sulla sicurezza;</w:t>
      </w:r>
    </w:p>
    <w:p w:rsidR="008C4F9D" w:rsidRPr="00A25DCE" w:rsidRDefault="009303EA" w:rsidP="009303EA">
      <w:pPr>
        <w:pStyle w:val="Standard"/>
        <w:widowControl w:val="0"/>
        <w:numPr>
          <w:ilvl w:val="0"/>
          <w:numId w:val="11"/>
        </w:numPr>
        <w:autoSpaceDE w:val="0"/>
        <w:spacing w:before="57" w:after="57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t>di provvedere alla tenuta di un registro su cui annotare le presenze giornaliere dei minori e degli adulti;</w:t>
      </w:r>
    </w:p>
    <w:p w:rsidR="008C4F9D" w:rsidRPr="00A25DCE" w:rsidRDefault="009303EA" w:rsidP="009303EA">
      <w:pPr>
        <w:pStyle w:val="Standard"/>
        <w:widowControl w:val="0"/>
        <w:numPr>
          <w:ilvl w:val="0"/>
          <w:numId w:val="11"/>
        </w:numPr>
        <w:autoSpaceDE w:val="0"/>
        <w:spacing w:before="57"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di garantire l'apertura,</w:t>
      </w:r>
      <w:r w:rsidRPr="00A25DCE">
        <w:rPr>
          <w:rFonts w:asciiTheme="minorHAnsi" w:eastAsia="TimesNewRomanPSMT" w:hAnsiTheme="minorHAnsi" w:cstheme="minorHAnsi"/>
          <w:color w:val="000000"/>
          <w:spacing w:val="45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la</w:t>
      </w:r>
      <w:r w:rsidRPr="00A25DCE">
        <w:rPr>
          <w:rFonts w:asciiTheme="minorHAnsi" w:eastAsia="TimesNewRomanPSMT" w:hAnsiTheme="minorHAnsi" w:cstheme="minorHAnsi"/>
          <w:color w:val="000000"/>
          <w:spacing w:val="25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chiusura,</w:t>
      </w:r>
      <w:r w:rsidRPr="00A25DCE">
        <w:rPr>
          <w:rFonts w:asciiTheme="minorHAnsi" w:eastAsia="TimesNewRomanPSMT" w:hAnsiTheme="minorHAnsi" w:cstheme="minorHAnsi"/>
          <w:color w:val="000000"/>
          <w:spacing w:val="54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la</w:t>
      </w:r>
      <w:r w:rsidRPr="00A25DCE">
        <w:rPr>
          <w:rFonts w:asciiTheme="minorHAnsi" w:eastAsia="TimesNewRomanPSMT" w:hAnsiTheme="minorHAnsi" w:cstheme="minorHAnsi"/>
          <w:color w:val="000000"/>
          <w:spacing w:val="25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sorveglianza,</w:t>
      </w:r>
      <w:r w:rsidRPr="00A25DCE">
        <w:rPr>
          <w:rFonts w:asciiTheme="minorHAnsi" w:eastAsia="TimesNewRomanPSMT" w:hAnsiTheme="minorHAnsi" w:cstheme="minorHAnsi"/>
          <w:color w:val="000000"/>
          <w:spacing w:val="46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la</w:t>
      </w:r>
      <w:r w:rsidRPr="00A25DCE">
        <w:rPr>
          <w:rFonts w:asciiTheme="minorHAnsi" w:eastAsia="TimesNewRomanPSMT" w:hAnsiTheme="minorHAnsi" w:cstheme="minorHAnsi"/>
          <w:color w:val="000000"/>
          <w:spacing w:val="25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custodia,</w:t>
      </w:r>
      <w:r w:rsidRPr="00A25DCE">
        <w:rPr>
          <w:rFonts w:asciiTheme="minorHAnsi" w:eastAsia="TimesNewRomanPSMT" w:hAnsiTheme="minorHAnsi" w:cstheme="minorHAnsi"/>
          <w:color w:val="000000"/>
          <w:spacing w:val="58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l'adeguata</w:t>
      </w:r>
      <w:r w:rsidRPr="00A25DCE">
        <w:rPr>
          <w:rFonts w:asciiTheme="minorHAnsi" w:eastAsia="TimesNewRomanPSMT" w:hAnsiTheme="minorHAnsi" w:cstheme="minorHAnsi"/>
          <w:color w:val="000000"/>
          <w:spacing w:val="34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pulizia</w:t>
      </w:r>
      <w:r w:rsidRPr="00A25DCE">
        <w:rPr>
          <w:rFonts w:asciiTheme="minorHAnsi" w:eastAsia="TimesNewRomanPSMT" w:hAnsiTheme="minorHAnsi" w:cstheme="minorHAnsi"/>
          <w:color w:val="000000"/>
          <w:spacing w:val="31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e</w:t>
      </w:r>
      <w:r w:rsidRPr="00A25DCE">
        <w:rPr>
          <w:rFonts w:asciiTheme="minorHAnsi" w:eastAsia="TimesNewRomanPSMT" w:hAnsiTheme="minorHAnsi" w:cstheme="minorHAnsi"/>
          <w:color w:val="000000"/>
          <w:spacing w:val="49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il decoro</w:t>
      </w:r>
      <w:r w:rsidRPr="00A25DCE">
        <w:rPr>
          <w:rFonts w:asciiTheme="minorHAnsi" w:eastAsia="TimesNewRomanPSMT" w:hAnsiTheme="minorHAnsi" w:cstheme="minorHAnsi"/>
          <w:color w:val="000000"/>
          <w:spacing w:val="16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degli</w:t>
      </w:r>
      <w:r w:rsidRPr="00A25DCE">
        <w:rPr>
          <w:rFonts w:asciiTheme="minorHAnsi" w:eastAsia="TimesNewRomanPSMT" w:hAnsiTheme="minorHAnsi" w:cstheme="minorHAnsi"/>
          <w:color w:val="000000"/>
          <w:spacing w:val="3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ambienti</w:t>
      </w:r>
      <w:r w:rsidRPr="00A25DCE">
        <w:rPr>
          <w:rFonts w:asciiTheme="minorHAnsi" w:eastAsia="TimesNewRomanPSMT" w:hAnsiTheme="minorHAnsi" w:cstheme="minorHAnsi"/>
          <w:color w:val="000000"/>
          <w:spacing w:val="16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utilizzati</w:t>
      </w:r>
      <w:r w:rsidRPr="00A25DCE">
        <w:rPr>
          <w:rFonts w:asciiTheme="minorHAnsi" w:eastAsia="TimesNewRomanPSMT" w:hAnsiTheme="minorHAnsi" w:cstheme="minorHAnsi"/>
          <w:color w:val="000000"/>
          <w:spacing w:val="-7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per</w:t>
      </w:r>
      <w:r w:rsidRPr="00A25DCE">
        <w:rPr>
          <w:rFonts w:asciiTheme="minorHAnsi" w:eastAsia="TimesNewRomanPSMT" w:hAnsiTheme="minorHAnsi" w:cstheme="minorHAnsi"/>
          <w:color w:val="000000"/>
          <w:spacing w:val="19"/>
          <w:sz w:val="23"/>
          <w:szCs w:val="23"/>
        </w:rPr>
        <w:t xml:space="preserve"> le attività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;</w:t>
      </w:r>
    </w:p>
    <w:p w:rsidR="008C4F9D" w:rsidRPr="00A25DCE" w:rsidRDefault="009303EA" w:rsidP="009303EA">
      <w:pPr>
        <w:pStyle w:val="Standard"/>
        <w:widowControl w:val="0"/>
        <w:numPr>
          <w:ilvl w:val="0"/>
          <w:numId w:val="11"/>
        </w:numPr>
        <w:autoSpaceDE w:val="0"/>
        <w:spacing w:before="57"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 xml:space="preserve">di impegnarsi a realizzare attività finalizzate a favorire l'inclusione e l'integrazione sociale; </w:t>
      </w:r>
      <w:r w:rsidRPr="00A25DCE">
        <w:rPr>
          <w:rFonts w:asciiTheme="minorHAnsi" w:eastAsia="TimesNewRomanPSMT" w:hAnsiTheme="minorHAnsi" w:cstheme="minorHAnsi"/>
          <w:color w:val="000000"/>
          <w:spacing w:val="41"/>
          <w:sz w:val="23"/>
          <w:szCs w:val="23"/>
        </w:rPr>
        <w:t xml:space="preserve"> </w:t>
      </w:r>
    </w:p>
    <w:p w:rsidR="008C4F9D" w:rsidRPr="00A25DCE" w:rsidRDefault="009303EA" w:rsidP="009303EA">
      <w:pPr>
        <w:pStyle w:val="Standard"/>
        <w:widowControl w:val="0"/>
        <w:numPr>
          <w:ilvl w:val="0"/>
          <w:numId w:val="11"/>
        </w:numPr>
        <w:autoSpaceDE w:val="0"/>
        <w:spacing w:before="57" w:after="57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eastAsia="TimesNewRomanPSMT" w:hAnsiTheme="minorHAnsi" w:cstheme="minorHAnsi"/>
          <w:color w:val="000000"/>
          <w:spacing w:val="-4"/>
          <w:sz w:val="23"/>
          <w:szCs w:val="23"/>
        </w:rPr>
        <w:t>di</w:t>
      </w:r>
      <w:r w:rsidRPr="00A25DCE">
        <w:rPr>
          <w:rFonts w:asciiTheme="minorHAnsi" w:eastAsia="TimesNewRomanPSMT" w:hAnsiTheme="minorHAnsi" w:cstheme="minorHAnsi"/>
          <w:color w:val="000000"/>
          <w:spacing w:val="12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pacing w:val="-4"/>
          <w:sz w:val="23"/>
          <w:szCs w:val="23"/>
        </w:rPr>
        <w:t>accogliere</w:t>
      </w:r>
      <w:r w:rsidRPr="00A25DCE">
        <w:rPr>
          <w:rFonts w:asciiTheme="minorHAnsi" w:eastAsia="TimesNewRomanPSMT" w:hAnsiTheme="minorHAnsi" w:cstheme="minorHAnsi"/>
          <w:color w:val="000000"/>
          <w:spacing w:val="21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pacing w:val="-4"/>
          <w:sz w:val="23"/>
          <w:szCs w:val="23"/>
        </w:rPr>
        <w:t>minori</w:t>
      </w:r>
      <w:r w:rsidRPr="00A25DCE">
        <w:rPr>
          <w:rFonts w:asciiTheme="minorHAnsi" w:eastAsia="TimesNewRomanPSMT" w:hAnsiTheme="minorHAnsi" w:cstheme="minorHAnsi"/>
          <w:color w:val="000000"/>
          <w:spacing w:val="10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pacing w:val="-4"/>
          <w:sz w:val="23"/>
          <w:szCs w:val="23"/>
        </w:rPr>
        <w:t>in situazioni</w:t>
      </w:r>
      <w:r w:rsidRPr="00A25DCE">
        <w:rPr>
          <w:rFonts w:asciiTheme="minorHAnsi" w:eastAsia="TimesNewRomanPSMT" w:hAnsiTheme="minorHAnsi" w:cstheme="minorHAnsi"/>
          <w:color w:val="000000"/>
          <w:spacing w:val="18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pacing w:val="-4"/>
          <w:sz w:val="23"/>
          <w:szCs w:val="23"/>
        </w:rPr>
        <w:t>legate</w:t>
      </w:r>
      <w:r w:rsidRPr="00A25DCE">
        <w:rPr>
          <w:rFonts w:asciiTheme="minorHAnsi" w:eastAsia="TimesNewRomanPSMT" w:hAnsiTheme="minorHAnsi" w:cstheme="minorHAnsi"/>
          <w:color w:val="000000"/>
          <w:spacing w:val="10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pacing w:val="-4"/>
          <w:sz w:val="23"/>
          <w:szCs w:val="23"/>
        </w:rPr>
        <w:t>a</w:t>
      </w:r>
      <w:r w:rsidRPr="00A25DCE">
        <w:rPr>
          <w:rFonts w:asciiTheme="minorHAnsi" w:eastAsia="TimesNewRomanPSMT" w:hAnsiTheme="minorHAnsi" w:cstheme="minorHAnsi"/>
          <w:color w:val="000000"/>
          <w:spacing w:val="11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pacing w:val="-4"/>
          <w:sz w:val="23"/>
          <w:szCs w:val="23"/>
        </w:rPr>
        <w:t>bisogni</w:t>
      </w:r>
      <w:r w:rsidRPr="00A25DCE">
        <w:rPr>
          <w:rFonts w:asciiTheme="minorHAnsi" w:eastAsia="TimesNewRomanPSMT" w:hAnsiTheme="minorHAnsi" w:cstheme="minorHAnsi"/>
          <w:color w:val="000000"/>
          <w:spacing w:val="-1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pacing w:val="-4"/>
          <w:sz w:val="23"/>
          <w:szCs w:val="23"/>
        </w:rPr>
        <w:t>specifici;</w:t>
      </w:r>
    </w:p>
    <w:p w:rsidR="008C4F9D" w:rsidRPr="00A25DCE" w:rsidRDefault="009303EA" w:rsidP="009303EA">
      <w:pPr>
        <w:pStyle w:val="Standard"/>
        <w:widowControl w:val="0"/>
        <w:numPr>
          <w:ilvl w:val="0"/>
          <w:numId w:val="11"/>
        </w:numPr>
        <w:autoSpaceDE w:val="0"/>
        <w:snapToGrid w:val="0"/>
        <w:spacing w:before="57"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eastAsia="TimesNewRomanPSMT" w:hAnsiTheme="minorHAnsi" w:cstheme="minorHAnsi"/>
          <w:color w:val="000000"/>
          <w:spacing w:val="-3"/>
          <w:sz w:val="23"/>
          <w:szCs w:val="23"/>
        </w:rPr>
        <w:t>di impegnarsi, se presente il servizio mensa, a rispettare la normativa vigente e a g</w:t>
      </w:r>
      <w:r w:rsidRPr="00A25DCE">
        <w:rPr>
          <w:rFonts w:asciiTheme="minorHAnsi" w:eastAsia="TimesNewRomanPSMT" w:hAnsiTheme="minorHAnsi" w:cstheme="minorHAnsi"/>
          <w:spacing w:val="-3"/>
          <w:sz w:val="23"/>
          <w:szCs w:val="23"/>
        </w:rPr>
        <w:t>arantire, su richiesta delle famiglie, diete speciali per esigenze cliniche docu</w:t>
      </w:r>
      <w:r w:rsidR="006C2FB2">
        <w:rPr>
          <w:rFonts w:asciiTheme="minorHAnsi" w:eastAsia="TimesNewRomanPSMT" w:hAnsiTheme="minorHAnsi" w:cstheme="minorHAnsi"/>
          <w:spacing w:val="-3"/>
          <w:sz w:val="23"/>
          <w:szCs w:val="23"/>
        </w:rPr>
        <w:t>mentate ovvero etnico-culturali-</w:t>
      </w:r>
      <w:r w:rsidRPr="00A25DCE">
        <w:rPr>
          <w:rFonts w:asciiTheme="minorHAnsi" w:eastAsia="TimesNewRomanPSMT" w:hAnsiTheme="minorHAnsi" w:cstheme="minorHAnsi"/>
          <w:spacing w:val="-3"/>
          <w:sz w:val="23"/>
          <w:szCs w:val="23"/>
        </w:rPr>
        <w:lastRenderedPageBreak/>
        <w:t xml:space="preserve">religiose </w:t>
      </w:r>
      <w:r w:rsidRPr="00A25DCE">
        <w:rPr>
          <w:rFonts w:asciiTheme="minorHAnsi" w:eastAsia="TimesNewRomanPSMT" w:hAnsiTheme="minorHAnsi" w:cstheme="minorHAnsi"/>
          <w:spacing w:val="-3"/>
          <w:sz w:val="23"/>
          <w:szCs w:val="23"/>
          <w:shd w:val="clear" w:color="auto" w:fill="FFFFFF"/>
        </w:rPr>
        <w:t>predisponendo specifico protocollo di sicurezza nel rispetto della normativa vigente;</w:t>
      </w:r>
    </w:p>
    <w:p w:rsidR="008C4F9D" w:rsidRPr="00A25DCE" w:rsidRDefault="009303EA" w:rsidP="009303EA">
      <w:pPr>
        <w:pStyle w:val="Standard"/>
        <w:widowControl w:val="0"/>
        <w:numPr>
          <w:ilvl w:val="0"/>
          <w:numId w:val="12"/>
        </w:numPr>
        <w:shd w:val="clear" w:color="auto" w:fill="FFFFFF"/>
        <w:autoSpaceDE w:val="0"/>
        <w:spacing w:before="113" w:after="113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t>di essere informato e consapevole delle vigenti disposizioni, nazionali e regionali, riguardanti misure volte a fronteggiare l’emergenza epidemiologica da COVID-19, nonché della possibilità di eventuali future disposizioni nazionali e/o regionali che comportino conseguenze sullo svolgimento delle consuete attività ricreative estive (Centri estivi);</w:t>
      </w:r>
    </w:p>
    <w:p w:rsidR="008C4F9D" w:rsidRPr="006C2FB2" w:rsidRDefault="009303EA" w:rsidP="009303EA">
      <w:pPr>
        <w:pStyle w:val="Textbody"/>
        <w:numPr>
          <w:ilvl w:val="0"/>
          <w:numId w:val="12"/>
        </w:numPr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6C2FB2">
        <w:rPr>
          <w:rFonts w:asciiTheme="minorHAnsi" w:hAnsiTheme="minorHAnsi" w:cstheme="minorHAnsi"/>
          <w:sz w:val="23"/>
          <w:szCs w:val="23"/>
        </w:rPr>
        <w:t xml:space="preserve">di </w:t>
      </w:r>
      <w:r w:rsidR="006C2FB2" w:rsidRPr="006C2FB2">
        <w:rPr>
          <w:rFonts w:asciiTheme="minorHAnsi" w:hAnsiTheme="minorHAnsi" w:cstheme="minorHAnsi"/>
          <w:sz w:val="23"/>
          <w:szCs w:val="23"/>
        </w:rPr>
        <w:t xml:space="preserve">impegnarsi a </w:t>
      </w:r>
      <w:r w:rsidRPr="006C2FB2">
        <w:rPr>
          <w:rFonts w:asciiTheme="minorHAnsi" w:hAnsiTheme="minorHAnsi" w:cstheme="minorHAnsi"/>
          <w:sz w:val="23"/>
          <w:szCs w:val="23"/>
        </w:rPr>
        <w:t xml:space="preserve">rispettare in maniera puntuale e rigorosa, per le attività progettuali proposte, le regole inserite nelle </w:t>
      </w:r>
      <w:r w:rsidR="006C2FB2" w:rsidRPr="006C2FB2">
        <w:rPr>
          <w:rFonts w:asciiTheme="minorHAnsi" w:hAnsiTheme="minorHAnsi" w:cstheme="minorHAnsi"/>
          <w:sz w:val="23"/>
          <w:szCs w:val="23"/>
        </w:rPr>
        <w:t>"</w:t>
      </w:r>
      <w:r w:rsidR="006C2FB2">
        <w:rPr>
          <w:rFonts w:asciiTheme="minorHAnsi" w:hAnsiTheme="minorHAnsi" w:cstheme="minorHAnsi"/>
          <w:sz w:val="23"/>
          <w:szCs w:val="23"/>
        </w:rPr>
        <w:t>L</w:t>
      </w:r>
      <w:r w:rsidR="006C2FB2" w:rsidRPr="006C2FB2">
        <w:rPr>
          <w:rFonts w:asciiTheme="minorHAnsi" w:hAnsiTheme="minorHAnsi" w:cstheme="minorHAnsi"/>
          <w:sz w:val="23"/>
          <w:szCs w:val="23"/>
        </w:rPr>
        <w:t xml:space="preserve">inee guida per la gestione in sicurezza di attività educative non formali e informali, e ricreative, volte al benessere dei minori durante l'emergenza </w:t>
      </w:r>
      <w:r w:rsidR="006C2FB2">
        <w:rPr>
          <w:rFonts w:asciiTheme="minorHAnsi" w:hAnsiTheme="minorHAnsi" w:cstheme="minorHAnsi"/>
          <w:sz w:val="23"/>
          <w:szCs w:val="23"/>
        </w:rPr>
        <w:t>C</w:t>
      </w:r>
      <w:r w:rsidR="006C2FB2" w:rsidRPr="006C2FB2">
        <w:rPr>
          <w:rFonts w:asciiTheme="minorHAnsi" w:hAnsiTheme="minorHAnsi" w:cstheme="minorHAnsi"/>
          <w:sz w:val="23"/>
          <w:szCs w:val="23"/>
        </w:rPr>
        <w:t xml:space="preserve">ovid-19", come da </w:t>
      </w:r>
      <w:r w:rsidR="006C2FB2">
        <w:rPr>
          <w:rFonts w:asciiTheme="minorHAnsi" w:hAnsiTheme="minorHAnsi" w:cstheme="minorHAnsi"/>
          <w:sz w:val="23"/>
          <w:szCs w:val="23"/>
        </w:rPr>
        <w:t>A</w:t>
      </w:r>
      <w:r w:rsidR="006C2FB2" w:rsidRPr="006C2FB2">
        <w:rPr>
          <w:rFonts w:asciiTheme="minorHAnsi" w:hAnsiTheme="minorHAnsi" w:cstheme="minorHAnsi"/>
          <w:sz w:val="23"/>
          <w:szCs w:val="23"/>
        </w:rPr>
        <w:t>llegato 8 all’</w:t>
      </w:r>
      <w:r w:rsidR="006C2FB2">
        <w:rPr>
          <w:rFonts w:asciiTheme="minorHAnsi" w:hAnsiTheme="minorHAnsi" w:cstheme="minorHAnsi"/>
          <w:sz w:val="23"/>
          <w:szCs w:val="23"/>
        </w:rPr>
        <w:t>O</w:t>
      </w:r>
      <w:r w:rsidR="006C2FB2" w:rsidRPr="006C2FB2">
        <w:rPr>
          <w:rFonts w:asciiTheme="minorHAnsi" w:hAnsiTheme="minorHAnsi" w:cstheme="minorHAnsi"/>
          <w:sz w:val="23"/>
          <w:szCs w:val="23"/>
        </w:rPr>
        <w:t xml:space="preserve">rdinanza del </w:t>
      </w:r>
      <w:r w:rsidR="006C2FB2">
        <w:rPr>
          <w:rFonts w:asciiTheme="minorHAnsi" w:hAnsiTheme="minorHAnsi" w:cstheme="minorHAnsi"/>
          <w:sz w:val="23"/>
          <w:szCs w:val="23"/>
        </w:rPr>
        <w:t>M</w:t>
      </w:r>
      <w:r w:rsidR="006C2FB2" w:rsidRPr="006C2FB2">
        <w:rPr>
          <w:rFonts w:asciiTheme="minorHAnsi" w:hAnsiTheme="minorHAnsi" w:cstheme="minorHAnsi"/>
          <w:sz w:val="23"/>
          <w:szCs w:val="23"/>
        </w:rPr>
        <w:t xml:space="preserve">inistro della </w:t>
      </w:r>
      <w:r w:rsidR="006C2FB2">
        <w:rPr>
          <w:rFonts w:asciiTheme="minorHAnsi" w:hAnsiTheme="minorHAnsi" w:cstheme="minorHAnsi"/>
          <w:sz w:val="23"/>
          <w:szCs w:val="23"/>
        </w:rPr>
        <w:t>S</w:t>
      </w:r>
      <w:r w:rsidR="006C2FB2" w:rsidRPr="006C2FB2">
        <w:rPr>
          <w:rFonts w:asciiTheme="minorHAnsi" w:hAnsiTheme="minorHAnsi" w:cstheme="minorHAnsi"/>
          <w:sz w:val="23"/>
          <w:szCs w:val="23"/>
        </w:rPr>
        <w:t xml:space="preserve">alute di concerto con il </w:t>
      </w:r>
      <w:r w:rsidR="006C2FB2">
        <w:rPr>
          <w:rFonts w:asciiTheme="minorHAnsi" w:hAnsiTheme="minorHAnsi" w:cstheme="minorHAnsi"/>
          <w:sz w:val="23"/>
          <w:szCs w:val="23"/>
        </w:rPr>
        <w:t>M</w:t>
      </w:r>
      <w:r w:rsidR="006C2FB2" w:rsidRPr="006C2FB2">
        <w:rPr>
          <w:rFonts w:asciiTheme="minorHAnsi" w:hAnsiTheme="minorHAnsi" w:cstheme="minorHAnsi"/>
          <w:sz w:val="23"/>
          <w:szCs w:val="23"/>
        </w:rPr>
        <w:t xml:space="preserve">inistro per le </w:t>
      </w:r>
      <w:r w:rsidR="006C2FB2">
        <w:rPr>
          <w:rFonts w:asciiTheme="minorHAnsi" w:hAnsiTheme="minorHAnsi" w:cstheme="minorHAnsi"/>
          <w:sz w:val="23"/>
          <w:szCs w:val="23"/>
        </w:rPr>
        <w:t>P</w:t>
      </w:r>
      <w:r w:rsidR="006C2FB2" w:rsidRPr="006C2FB2">
        <w:rPr>
          <w:rFonts w:asciiTheme="minorHAnsi" w:hAnsiTheme="minorHAnsi" w:cstheme="minorHAnsi"/>
          <w:sz w:val="23"/>
          <w:szCs w:val="23"/>
        </w:rPr>
        <w:t xml:space="preserve">ari </w:t>
      </w:r>
      <w:r w:rsidR="006C2FB2">
        <w:rPr>
          <w:rFonts w:asciiTheme="minorHAnsi" w:hAnsiTheme="minorHAnsi" w:cstheme="minorHAnsi"/>
          <w:sz w:val="23"/>
          <w:szCs w:val="23"/>
        </w:rPr>
        <w:t>O</w:t>
      </w:r>
      <w:r w:rsidR="006C2FB2" w:rsidRPr="006C2FB2">
        <w:rPr>
          <w:rFonts w:asciiTheme="minorHAnsi" w:hAnsiTheme="minorHAnsi" w:cstheme="minorHAnsi"/>
          <w:sz w:val="23"/>
          <w:szCs w:val="23"/>
        </w:rPr>
        <w:t xml:space="preserve">pportunità e la </w:t>
      </w:r>
      <w:r w:rsidR="006C2FB2">
        <w:rPr>
          <w:rFonts w:asciiTheme="minorHAnsi" w:hAnsiTheme="minorHAnsi" w:cstheme="minorHAnsi"/>
          <w:sz w:val="23"/>
          <w:szCs w:val="23"/>
        </w:rPr>
        <w:t>F</w:t>
      </w:r>
      <w:r w:rsidR="006C2FB2" w:rsidRPr="006C2FB2">
        <w:rPr>
          <w:rFonts w:asciiTheme="minorHAnsi" w:hAnsiTheme="minorHAnsi" w:cstheme="minorHAnsi"/>
          <w:sz w:val="23"/>
          <w:szCs w:val="23"/>
        </w:rPr>
        <w:t>amiglia del 21 maggio 2021.</w:t>
      </w:r>
    </w:p>
    <w:p w:rsidR="008C4F9D" w:rsidRPr="00A25DCE" w:rsidRDefault="009303EA" w:rsidP="009303EA">
      <w:pPr>
        <w:pStyle w:val="Textbody"/>
        <w:spacing w:after="0" w:line="240" w:lineRule="auto"/>
        <w:jc w:val="center"/>
        <w:rPr>
          <w:rFonts w:asciiTheme="minorHAnsi" w:hAnsiTheme="minorHAnsi" w:cstheme="minorHAnsi"/>
          <w:b/>
          <w:bCs/>
          <w:sz w:val="23"/>
          <w:szCs w:val="23"/>
        </w:rPr>
      </w:pPr>
      <w:r w:rsidRPr="00A25DCE">
        <w:rPr>
          <w:rFonts w:asciiTheme="minorHAnsi" w:hAnsiTheme="minorHAnsi" w:cstheme="minorHAnsi"/>
          <w:b/>
          <w:bCs/>
          <w:sz w:val="23"/>
          <w:szCs w:val="23"/>
        </w:rPr>
        <w:t>DICHIARA ALTRESI'</w:t>
      </w:r>
    </w:p>
    <w:p w:rsidR="008C4F9D" w:rsidRPr="00A25DCE" w:rsidRDefault="009303EA" w:rsidP="009303EA">
      <w:pPr>
        <w:pStyle w:val="Textbody"/>
        <w:numPr>
          <w:ilvl w:val="0"/>
          <w:numId w:val="13"/>
        </w:numPr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t xml:space="preserve">che per la realizzazione delle attività verrà utilizzato personale con qualifica professionale e in numero adeguato, secondo le disposizioni di legge vigenti e comunque che i requisiti minimi relativi al personale impiegato sono: la maggiore età ed </w:t>
      </w:r>
      <w:r w:rsidRPr="00A25DCE">
        <w:rPr>
          <w:rFonts w:asciiTheme="minorHAnsi" w:eastAsia="TimesNewRoman" w:hAnsiTheme="minorHAnsi" w:cstheme="minorHAnsi"/>
          <w:sz w:val="23"/>
          <w:szCs w:val="23"/>
        </w:rPr>
        <w:t xml:space="preserve">assenza autocertificata di carichi penali o di procedimenti penali pendenti, con particolare riferimento </w:t>
      </w:r>
      <w:r w:rsidRPr="00A25DCE">
        <w:rPr>
          <w:rFonts w:asciiTheme="minorHAnsi" w:eastAsia="TimesNewRoman" w:hAnsiTheme="minorHAnsi" w:cstheme="minorHAnsi"/>
          <w:color w:val="000000"/>
          <w:sz w:val="23"/>
          <w:szCs w:val="23"/>
        </w:rPr>
        <w:t>all'art. 25-</w:t>
      </w:r>
      <w:r w:rsidRPr="00A25DCE">
        <w:rPr>
          <w:rFonts w:asciiTheme="minorHAnsi" w:eastAsia="TimesNewRoman" w:hAnsiTheme="minorHAnsi" w:cstheme="minorHAnsi"/>
          <w:i/>
          <w:iCs/>
          <w:color w:val="000000"/>
          <w:sz w:val="23"/>
          <w:szCs w:val="23"/>
        </w:rPr>
        <w:t>bis</w:t>
      </w:r>
      <w:r w:rsidRPr="00A25DCE">
        <w:rPr>
          <w:rFonts w:asciiTheme="minorHAnsi" w:eastAsia="TimesNewRoman" w:hAnsiTheme="minorHAnsi" w:cstheme="minorHAnsi"/>
          <w:color w:val="000000"/>
          <w:sz w:val="23"/>
          <w:szCs w:val="23"/>
        </w:rPr>
        <w:t xml:space="preserve"> del D.P.R. 14/11/2002, così come modificat</w:t>
      </w:r>
      <w:r w:rsidR="006C2FB2">
        <w:rPr>
          <w:rFonts w:asciiTheme="minorHAnsi" w:eastAsia="TimesNewRoman" w:hAnsiTheme="minorHAnsi" w:cstheme="minorHAnsi"/>
          <w:color w:val="000000"/>
          <w:sz w:val="23"/>
          <w:szCs w:val="23"/>
        </w:rPr>
        <w:t xml:space="preserve">o dall'art. 2 del D.lgs. n. 39 </w:t>
      </w:r>
      <w:r w:rsidRPr="00A25DCE">
        <w:rPr>
          <w:rFonts w:asciiTheme="minorHAnsi" w:eastAsia="TimesNewRoman" w:hAnsiTheme="minorHAnsi" w:cstheme="minorHAnsi"/>
          <w:color w:val="000000"/>
          <w:sz w:val="23"/>
          <w:szCs w:val="23"/>
        </w:rPr>
        <w:t>del 4 marzo 2014 e ss.mm.ii..</w:t>
      </w:r>
    </w:p>
    <w:p w:rsidR="008C4F9D" w:rsidRPr="006C2FB2" w:rsidRDefault="009303EA" w:rsidP="009303EA">
      <w:pPr>
        <w:pStyle w:val="Textbody"/>
        <w:numPr>
          <w:ilvl w:val="0"/>
          <w:numId w:val="13"/>
        </w:numPr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6C2FB2">
        <w:rPr>
          <w:rFonts w:asciiTheme="minorHAnsi" w:eastAsia="TimesNewRoman" w:hAnsiTheme="minorHAnsi" w:cstheme="minorHAnsi"/>
          <w:color w:val="000000"/>
          <w:sz w:val="23"/>
          <w:szCs w:val="23"/>
        </w:rPr>
        <w:t xml:space="preserve">Assicura inoltre la presenza di un coordinatore responsabile </w:t>
      </w:r>
      <w:r w:rsidR="006C2FB2" w:rsidRPr="006C2FB2">
        <w:rPr>
          <w:rFonts w:asciiTheme="minorHAnsi" w:eastAsia="TimesNewRoman" w:hAnsiTheme="minorHAnsi" w:cstheme="minorHAnsi"/>
          <w:color w:val="000000"/>
          <w:sz w:val="23"/>
          <w:szCs w:val="23"/>
        </w:rPr>
        <w:t xml:space="preserve">nella persona di: </w:t>
      </w:r>
      <w:r w:rsidRPr="006C2FB2">
        <w:rPr>
          <w:rFonts w:asciiTheme="minorHAnsi" w:hAnsiTheme="minorHAnsi" w:cstheme="minorHAnsi"/>
          <w:sz w:val="23"/>
          <w:szCs w:val="23"/>
        </w:rPr>
        <w:t xml:space="preserve">Cognome_____________________________ </w:t>
      </w:r>
      <w:r w:rsidRPr="006C2FB2">
        <w:rPr>
          <w:rFonts w:asciiTheme="minorHAnsi" w:eastAsia="TimesNewRomanPSMT" w:hAnsiTheme="minorHAnsi" w:cstheme="minorHAnsi"/>
          <w:color w:val="000000"/>
          <w:sz w:val="23"/>
          <w:szCs w:val="23"/>
        </w:rPr>
        <w:t>Nome______________________________</w:t>
      </w:r>
      <w:r w:rsidR="006C2FB2" w:rsidRPr="006C2FB2">
        <w:rPr>
          <w:rFonts w:asciiTheme="minorHAnsi" w:eastAsia="TimesNewRomanPSMT" w:hAnsiTheme="minorHAnsi" w:cstheme="minorHAnsi"/>
          <w:color w:val="000000"/>
          <w:sz w:val="23"/>
          <w:szCs w:val="23"/>
        </w:rPr>
        <w:t xml:space="preserve">con </w:t>
      </w:r>
      <w:r w:rsidRPr="006C2FB2">
        <w:rPr>
          <w:rFonts w:asciiTheme="minorHAnsi" w:eastAsia="TimesNewRomanPSMT" w:hAnsiTheme="minorHAnsi" w:cstheme="minorHAnsi"/>
          <w:color w:val="000000"/>
          <w:sz w:val="23"/>
          <w:szCs w:val="23"/>
        </w:rPr>
        <w:t>titolo di studio e/o professionale in ambito educativo</w:t>
      </w:r>
      <w:r w:rsidR="006C2FB2" w:rsidRPr="006C2FB2">
        <w:rPr>
          <w:rFonts w:asciiTheme="minorHAnsi" w:eastAsia="TimesNewRomanPSMT" w:hAnsiTheme="minorHAnsi" w:cstheme="minorHAnsi"/>
          <w:color w:val="000000"/>
          <w:sz w:val="23"/>
          <w:szCs w:val="23"/>
        </w:rPr>
        <w:t>, pedagogico, sociale, sportivo.</w:t>
      </w:r>
    </w:p>
    <w:p w:rsidR="008C4F9D" w:rsidRPr="00A25DCE" w:rsidRDefault="009303EA" w:rsidP="009303EA">
      <w:pPr>
        <w:pStyle w:val="Textbody"/>
        <w:numPr>
          <w:ilvl w:val="0"/>
          <w:numId w:val="13"/>
        </w:numPr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eastAsia="TimesNewRomanPSMT" w:hAnsiTheme="minorHAnsi" w:cstheme="minorHAnsi"/>
          <w:iCs/>
          <w:color w:val="000000"/>
          <w:sz w:val="23"/>
          <w:szCs w:val="23"/>
        </w:rPr>
        <w:t>di utilizzare personale idoneo rispetto alla tipologia del servizio offerto, facendo in modo che il   rapporto educatori/utenti garantisca un buon livello di efficienza del servizi</w:t>
      </w:r>
      <w:r w:rsidR="006C2FB2">
        <w:rPr>
          <w:rFonts w:asciiTheme="minorHAnsi" w:eastAsia="TimesNewRomanPSMT" w:hAnsiTheme="minorHAnsi" w:cstheme="minorHAnsi"/>
          <w:iCs/>
          <w:color w:val="000000"/>
          <w:sz w:val="23"/>
          <w:szCs w:val="23"/>
        </w:rPr>
        <w:t>o, anche riguardo la sicurezza.</w:t>
      </w:r>
    </w:p>
    <w:p w:rsidR="008C4F9D" w:rsidRPr="00A25DCE" w:rsidRDefault="009303EA" w:rsidP="009303EA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t>Allegati presentati unitamente alla domanda:</w:t>
      </w:r>
    </w:p>
    <w:p w:rsidR="008C4F9D" w:rsidRPr="00A25DCE" w:rsidRDefault="009303EA" w:rsidP="009303E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t>Progetto educativo e organizzativo del servizio offerto.</w:t>
      </w:r>
    </w:p>
    <w:p w:rsidR="008C4F9D" w:rsidRPr="00A25DCE" w:rsidRDefault="006C2FB2" w:rsidP="009303EA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>A</w:t>
      </w:r>
      <w:r w:rsidR="009303EA" w:rsidRPr="00A25DCE">
        <w:rPr>
          <w:rFonts w:asciiTheme="minorHAnsi" w:hAnsiTheme="minorHAnsi" w:cstheme="minorHAnsi"/>
          <w:sz w:val="23"/>
          <w:szCs w:val="23"/>
        </w:rPr>
        <w:t>tto costitutivo e statuto.</w:t>
      </w:r>
    </w:p>
    <w:p w:rsidR="008C4F9D" w:rsidRPr="00A25DCE" w:rsidRDefault="006C2FB2" w:rsidP="009303EA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>D</w:t>
      </w:r>
      <w:r w:rsidR="009303EA" w:rsidRPr="00A25DCE">
        <w:rPr>
          <w:rFonts w:asciiTheme="minorHAnsi" w:hAnsiTheme="minorHAnsi" w:cstheme="minorHAnsi"/>
          <w:sz w:val="23"/>
          <w:szCs w:val="23"/>
        </w:rPr>
        <w:t>ichiarazione che tra il personale impiegato vi siano operatori in possesso di attestazioni o titoli in corso di validità inerenti il primo intervento e soccorso in caso di incidenti;</w:t>
      </w:r>
    </w:p>
    <w:p w:rsidR="008C4F9D" w:rsidRPr="00A25DCE" w:rsidRDefault="006C2FB2" w:rsidP="009303EA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>E</w:t>
      </w:r>
      <w:r w:rsidR="009303EA" w:rsidRPr="00A25DCE">
        <w:rPr>
          <w:rFonts w:asciiTheme="minorHAnsi" w:hAnsiTheme="minorHAnsi" w:cstheme="minorHAnsi"/>
          <w:sz w:val="23"/>
          <w:szCs w:val="23"/>
        </w:rPr>
        <w:t>lenco del personale impiegato nelle attività con dichiarazione di insussistenza di condanne o procedimenti penali in corso per i reati indicati;</w:t>
      </w:r>
    </w:p>
    <w:p w:rsidR="008C4F9D" w:rsidRPr="00A25DCE" w:rsidRDefault="006C2FB2" w:rsidP="009303EA">
      <w:pPr>
        <w:pStyle w:val="Paragrafoelenco"/>
        <w:numPr>
          <w:ilvl w:val="0"/>
          <w:numId w:val="4"/>
        </w:numPr>
        <w:spacing w:after="0" w:line="240" w:lineRule="auto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>Iban dell’</w:t>
      </w:r>
      <w:r w:rsidR="009303EA" w:rsidRPr="00A25DCE">
        <w:rPr>
          <w:rFonts w:asciiTheme="minorHAnsi" w:hAnsiTheme="minorHAnsi" w:cstheme="minorHAnsi"/>
          <w:sz w:val="23"/>
          <w:szCs w:val="23"/>
        </w:rPr>
        <w:t>Associazione al fine di liquidare il contributo economico;</w:t>
      </w:r>
    </w:p>
    <w:p w:rsidR="008C4F9D" w:rsidRPr="00A25DCE" w:rsidRDefault="006C2FB2" w:rsidP="009303EA">
      <w:pPr>
        <w:pStyle w:val="Paragrafoelenco"/>
        <w:numPr>
          <w:ilvl w:val="0"/>
          <w:numId w:val="4"/>
        </w:numPr>
        <w:spacing w:after="0" w:line="240" w:lineRule="auto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>C</w:t>
      </w:r>
      <w:r w:rsidR="009303EA" w:rsidRPr="00A25DCE">
        <w:rPr>
          <w:rFonts w:asciiTheme="minorHAnsi" w:hAnsiTheme="minorHAnsi" w:cstheme="minorHAnsi"/>
          <w:sz w:val="23"/>
          <w:szCs w:val="23"/>
        </w:rPr>
        <w:t>opia fronte retro del documento di identità del richiedente.</w:t>
      </w:r>
    </w:p>
    <w:p w:rsidR="008C4F9D" w:rsidRPr="00A25DCE" w:rsidRDefault="008C4F9D" w:rsidP="009303EA">
      <w:pPr>
        <w:pStyle w:val="Standard"/>
        <w:spacing w:after="0" w:line="240" w:lineRule="auto"/>
        <w:ind w:left="360"/>
        <w:rPr>
          <w:rFonts w:asciiTheme="minorHAnsi" w:hAnsiTheme="minorHAnsi" w:cstheme="minorHAnsi"/>
          <w:sz w:val="23"/>
          <w:szCs w:val="23"/>
        </w:rPr>
      </w:pPr>
    </w:p>
    <w:p w:rsidR="008C4F9D" w:rsidRPr="00A25DCE" w:rsidRDefault="006C2FB2" w:rsidP="009303EA">
      <w:pPr>
        <w:pStyle w:val="Standard"/>
        <w:spacing w:after="0" w:line="240" w:lineRule="auto"/>
        <w:ind w:left="360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>Santo Stefano Quisquina _________________</w:t>
      </w:r>
    </w:p>
    <w:p w:rsidR="008C4F9D" w:rsidRPr="00A25DCE" w:rsidRDefault="009303EA" w:rsidP="009303EA">
      <w:pPr>
        <w:pStyle w:val="Standard"/>
        <w:spacing w:after="0" w:line="240" w:lineRule="auto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t xml:space="preserve">                                                                                 </w:t>
      </w:r>
    </w:p>
    <w:p w:rsidR="008C4F9D" w:rsidRPr="00A25DCE" w:rsidRDefault="009303EA" w:rsidP="009303EA">
      <w:pPr>
        <w:pStyle w:val="Standard"/>
        <w:spacing w:after="0" w:line="240" w:lineRule="auto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t xml:space="preserve">                                                                                                                                      Il legale rappresentante</w:t>
      </w:r>
    </w:p>
    <w:p w:rsidR="008C4F9D" w:rsidRPr="00A25DCE" w:rsidRDefault="009303EA" w:rsidP="009303EA">
      <w:pPr>
        <w:pStyle w:val="Standard"/>
        <w:spacing w:after="0" w:line="240" w:lineRule="auto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tab/>
      </w:r>
      <w:r w:rsidRPr="00A25DCE">
        <w:rPr>
          <w:rFonts w:asciiTheme="minorHAnsi" w:hAnsiTheme="minorHAnsi" w:cstheme="minorHAnsi"/>
          <w:sz w:val="23"/>
          <w:szCs w:val="23"/>
        </w:rPr>
        <w:tab/>
      </w:r>
      <w:r w:rsidRPr="00A25DCE">
        <w:rPr>
          <w:rFonts w:asciiTheme="minorHAnsi" w:hAnsiTheme="minorHAnsi" w:cstheme="minorHAnsi"/>
          <w:sz w:val="23"/>
          <w:szCs w:val="23"/>
        </w:rPr>
        <w:tab/>
      </w:r>
      <w:r w:rsidRPr="00A25DCE">
        <w:rPr>
          <w:rFonts w:asciiTheme="minorHAnsi" w:hAnsiTheme="minorHAnsi" w:cstheme="minorHAnsi"/>
          <w:sz w:val="23"/>
          <w:szCs w:val="23"/>
        </w:rPr>
        <w:tab/>
      </w:r>
      <w:r w:rsidRPr="00A25DCE">
        <w:rPr>
          <w:rFonts w:asciiTheme="minorHAnsi" w:hAnsiTheme="minorHAnsi" w:cstheme="minorHAnsi"/>
          <w:sz w:val="23"/>
          <w:szCs w:val="23"/>
        </w:rPr>
        <w:tab/>
      </w:r>
      <w:r w:rsidRPr="00A25DCE">
        <w:rPr>
          <w:rFonts w:asciiTheme="minorHAnsi" w:hAnsiTheme="minorHAnsi" w:cstheme="minorHAnsi"/>
          <w:sz w:val="23"/>
          <w:szCs w:val="23"/>
        </w:rPr>
        <w:tab/>
      </w:r>
      <w:r w:rsidRPr="00A25DCE">
        <w:rPr>
          <w:rFonts w:asciiTheme="minorHAnsi" w:hAnsiTheme="minorHAnsi" w:cstheme="minorHAnsi"/>
          <w:sz w:val="23"/>
          <w:szCs w:val="23"/>
        </w:rPr>
        <w:tab/>
      </w:r>
      <w:r w:rsidRPr="00A25DCE">
        <w:rPr>
          <w:rFonts w:asciiTheme="minorHAnsi" w:hAnsiTheme="minorHAnsi" w:cstheme="minorHAnsi"/>
          <w:sz w:val="23"/>
          <w:szCs w:val="23"/>
        </w:rPr>
        <w:tab/>
      </w:r>
      <w:r w:rsidRPr="00A25DCE">
        <w:rPr>
          <w:rFonts w:asciiTheme="minorHAnsi" w:hAnsiTheme="minorHAnsi" w:cstheme="minorHAnsi"/>
          <w:sz w:val="23"/>
          <w:szCs w:val="23"/>
        </w:rPr>
        <w:tab/>
      </w:r>
      <w:r w:rsidR="006C2FB2">
        <w:rPr>
          <w:rFonts w:asciiTheme="minorHAnsi" w:hAnsiTheme="minorHAnsi" w:cstheme="minorHAnsi"/>
          <w:sz w:val="23"/>
          <w:szCs w:val="23"/>
        </w:rPr>
        <w:t>___________________________</w:t>
      </w:r>
    </w:p>
    <w:p w:rsidR="008C4F9D" w:rsidRPr="00A25DCE" w:rsidRDefault="008C4F9D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</w:p>
    <w:p w:rsidR="008C4F9D" w:rsidRPr="00A25DCE" w:rsidRDefault="008C4F9D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</w:p>
    <w:p w:rsidR="008C4F9D" w:rsidRPr="00A25DCE" w:rsidRDefault="008C4F9D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</w:p>
    <w:p w:rsidR="008C4F9D" w:rsidRPr="00A25DCE" w:rsidRDefault="008C4F9D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</w:p>
    <w:p w:rsidR="008C4F9D" w:rsidRPr="009303EA" w:rsidRDefault="009303EA">
      <w:pPr>
        <w:pStyle w:val="Paragrafoelenco"/>
        <w:spacing w:after="0" w:line="200" w:lineRule="atLeast"/>
        <w:ind w:left="0"/>
        <w:jc w:val="both"/>
        <w:rPr>
          <w:rFonts w:asciiTheme="minorHAnsi" w:hAnsiTheme="minorHAnsi" w:cstheme="minorHAnsi"/>
          <w:i/>
          <w:sz w:val="20"/>
          <w:szCs w:val="20"/>
        </w:rPr>
      </w:pPr>
      <w:r w:rsidRPr="009303EA">
        <w:rPr>
          <w:rStyle w:val="Carpredefinitoparagrafo1"/>
          <w:rFonts w:asciiTheme="minorHAnsi" w:hAnsiTheme="minorHAnsi" w:cstheme="minorHAnsi"/>
          <w:b/>
          <w:i/>
          <w:sz w:val="20"/>
          <w:szCs w:val="20"/>
        </w:rPr>
        <w:t>TRATTAMENTO DEI DATI PERSONALI:</w:t>
      </w:r>
    </w:p>
    <w:p w:rsidR="008C4F9D" w:rsidRPr="009303EA" w:rsidRDefault="009303EA">
      <w:pPr>
        <w:pStyle w:val="Standard"/>
        <w:spacing w:after="0" w:line="240" w:lineRule="auto"/>
        <w:jc w:val="both"/>
        <w:rPr>
          <w:rFonts w:asciiTheme="minorHAnsi" w:hAnsiTheme="minorHAnsi" w:cstheme="minorHAnsi"/>
          <w:i/>
          <w:sz w:val="20"/>
          <w:szCs w:val="20"/>
        </w:rPr>
      </w:pPr>
      <w:r w:rsidRPr="009303EA">
        <w:rPr>
          <w:rFonts w:asciiTheme="minorHAnsi" w:hAnsiTheme="minorHAnsi" w:cstheme="minorHAnsi"/>
          <w:i/>
          <w:sz w:val="20"/>
          <w:szCs w:val="20"/>
        </w:rPr>
        <w:t xml:space="preserve">I dati saranno trattati per tutto il tempo necessario alla conclusione del procedimento-processo </w:t>
      </w:r>
      <w:r>
        <w:rPr>
          <w:rFonts w:asciiTheme="minorHAnsi" w:hAnsiTheme="minorHAnsi" w:cstheme="minorHAnsi"/>
          <w:i/>
          <w:sz w:val="20"/>
          <w:szCs w:val="20"/>
        </w:rPr>
        <w:t xml:space="preserve">e </w:t>
      </w:r>
      <w:r w:rsidRPr="009303EA">
        <w:rPr>
          <w:rFonts w:asciiTheme="minorHAnsi" w:hAnsiTheme="minorHAnsi" w:cstheme="minorHAnsi"/>
          <w:i/>
          <w:sz w:val="20"/>
          <w:szCs w:val="20"/>
        </w:rPr>
        <w:t>allo svolgimento del servizio-attività richiesta e, successivamente alla conclusione del procedimento-processo o cessazione del servizio-attività, i dati saranno conservati in conformità alle norme sulla conservazione della documentazione amministrativa. I dati saranno trattati esclusivamente dal personale del Comune e potranno essere comunicati ai soggetti espressamente designati come responsabili del trattamento.</w:t>
      </w:r>
    </w:p>
    <w:p w:rsidR="008C4F9D" w:rsidRPr="00A25DCE" w:rsidRDefault="008C4F9D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</w:p>
    <w:p w:rsidR="008C4F9D" w:rsidRPr="00A25DCE" w:rsidRDefault="008C4F9D">
      <w:pPr>
        <w:pStyle w:val="Paragrafoelenco"/>
        <w:spacing w:line="200" w:lineRule="atLeast"/>
        <w:ind w:left="0"/>
        <w:jc w:val="both"/>
        <w:rPr>
          <w:rFonts w:asciiTheme="minorHAnsi" w:hAnsiTheme="minorHAnsi" w:cstheme="minorHAnsi"/>
          <w:sz w:val="23"/>
          <w:szCs w:val="23"/>
        </w:rPr>
      </w:pPr>
    </w:p>
    <w:sectPr w:rsidR="008C4F9D" w:rsidRPr="00A25DCE" w:rsidSect="006B21A1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4D48" w:rsidRDefault="000C4D48">
      <w:pPr>
        <w:spacing w:after="0" w:line="240" w:lineRule="auto"/>
      </w:pPr>
      <w:r>
        <w:separator/>
      </w:r>
    </w:p>
  </w:endnote>
  <w:endnote w:type="continuationSeparator" w:id="0">
    <w:p w:rsidR="000C4D48" w:rsidRDefault="000C4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Times New Roman"/>
    <w:panose1 w:val="05010000000000000000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ewRomanPSMT">
    <w:charset w:val="00"/>
    <w:family w:val="roman"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40502020204"/>
    <w:charset w:val="00"/>
    <w:family w:val="swiss"/>
    <w:pitch w:val="variable"/>
    <w:sig w:usb0="00000003" w:usb1="00000000" w:usb2="00000000" w:usb3="00000000" w:csb0="00000001" w:csb1="00000000"/>
  </w:font>
  <w:font w:name="TimesNewRoman">
    <w:charset w:val="00"/>
    <w:family w:val="roman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4D48" w:rsidRDefault="000C4D4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0C4D48" w:rsidRDefault="000C4D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A374E"/>
    <w:multiLevelType w:val="multilevel"/>
    <w:tmpl w:val="B57E1306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">
    <w:nsid w:val="1A9B7185"/>
    <w:multiLevelType w:val="multilevel"/>
    <w:tmpl w:val="7F2C1E6A"/>
    <w:styleLink w:val="WWNum2"/>
    <w:lvl w:ilvl="0">
      <w:numFmt w:val="bullet"/>
      <w:lvlText w:val="o"/>
      <w:lvlJc w:val="left"/>
      <w:pPr>
        <w:ind w:left="761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81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01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21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41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61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81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01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21" w:hanging="360"/>
      </w:pPr>
      <w:rPr>
        <w:rFonts w:ascii="Wingdings" w:hAnsi="Wingdings"/>
      </w:rPr>
    </w:lvl>
  </w:abstractNum>
  <w:abstractNum w:abstractNumId="2">
    <w:nsid w:val="217541DD"/>
    <w:multiLevelType w:val="multilevel"/>
    <w:tmpl w:val="1B3C2E22"/>
    <w:styleLink w:val="WWNum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nsid w:val="26484B8A"/>
    <w:multiLevelType w:val="multilevel"/>
    <w:tmpl w:val="697E93CC"/>
    <w:styleLink w:val="WWNum3"/>
    <w:lvl w:ilvl="0">
      <w:numFmt w:val="bullet"/>
      <w:lvlText w:val=""/>
      <w:lvlJc w:val="left"/>
      <w:pPr>
        <w:ind w:left="761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81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01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21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41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61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81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01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21" w:hanging="360"/>
      </w:pPr>
      <w:rPr>
        <w:rFonts w:ascii="Wingdings" w:hAnsi="Wingdings"/>
      </w:rPr>
    </w:lvl>
  </w:abstractNum>
  <w:abstractNum w:abstractNumId="4">
    <w:nsid w:val="27CC7F11"/>
    <w:multiLevelType w:val="multilevel"/>
    <w:tmpl w:val="104ED624"/>
    <w:styleLink w:val="WWNum7"/>
    <w:lvl w:ilvl="0">
      <w:numFmt w:val="bullet"/>
      <w:lvlText w:val="•"/>
      <w:lvlJc w:val="left"/>
      <w:pPr>
        <w:ind w:left="390" w:hanging="360"/>
      </w:pPr>
      <w:rPr>
        <w:rFonts w:cs="Calibri"/>
      </w:rPr>
    </w:lvl>
    <w:lvl w:ilvl="1">
      <w:numFmt w:val="bullet"/>
      <w:lvlText w:val="o"/>
      <w:lvlJc w:val="left"/>
      <w:pPr>
        <w:ind w:left="111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3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5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7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9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71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3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50" w:hanging="360"/>
      </w:pPr>
      <w:rPr>
        <w:rFonts w:ascii="Wingdings" w:hAnsi="Wingdings"/>
      </w:rPr>
    </w:lvl>
  </w:abstractNum>
  <w:abstractNum w:abstractNumId="5">
    <w:nsid w:val="394720E0"/>
    <w:multiLevelType w:val="multilevel"/>
    <w:tmpl w:val="C958DDFA"/>
    <w:styleLink w:val="WWNum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>
    <w:nsid w:val="3A4063FE"/>
    <w:multiLevelType w:val="multilevel"/>
    <w:tmpl w:val="A380E6B4"/>
    <w:styleLink w:val="WWNum5"/>
    <w:lvl w:ilvl="0">
      <w:numFmt w:val="bullet"/>
      <w:lvlText w:val="•"/>
      <w:lvlJc w:val="left"/>
      <w:pPr>
        <w:ind w:left="720" w:hanging="360"/>
      </w:pPr>
      <w:rPr>
        <w:rFonts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>
    <w:nsid w:val="3AC443FB"/>
    <w:multiLevelType w:val="multilevel"/>
    <w:tmpl w:val="5650CBDE"/>
    <w:styleLink w:val="WW8Num2"/>
    <w:lvl w:ilvl="0">
      <w:start w:val="1"/>
      <w:numFmt w:val="none"/>
      <w:suff w:val="nothing"/>
      <w:lvlText w:val="%1"/>
      <w:lvlJc w:val="left"/>
      <w:pPr>
        <w:ind w:left="792" w:hanging="432"/>
      </w:pPr>
      <w:rPr>
        <w:rFonts w:ascii="Wingdings" w:eastAsia="TimesNewRomanPSMT" w:hAnsi="Wingdings" w:cs="Wingdings"/>
        <w:b w:val="0"/>
        <w:bCs w:val="0"/>
        <w:i w:val="0"/>
        <w:iCs w:val="0"/>
        <w:color w:val="000000"/>
        <w:sz w:val="24"/>
        <w:szCs w:val="16"/>
        <w:shd w:val="clear" w:color="auto" w:fill="auto"/>
      </w:rPr>
    </w:lvl>
    <w:lvl w:ilvl="1">
      <w:start w:val="1"/>
      <w:numFmt w:val="none"/>
      <w:suff w:val="nothing"/>
      <w:lvlText w:val="%2"/>
      <w:lvlJc w:val="left"/>
      <w:pPr>
        <w:ind w:left="93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%3"/>
      <w:lvlJc w:val="left"/>
      <w:pPr>
        <w:ind w:left="108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%4"/>
      <w:lvlJc w:val="left"/>
      <w:pPr>
        <w:ind w:left="122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%5"/>
      <w:lvlJc w:val="left"/>
      <w:pPr>
        <w:ind w:left="1368" w:hanging="1008"/>
      </w:pPr>
    </w:lvl>
    <w:lvl w:ilvl="5">
      <w:start w:val="1"/>
      <w:numFmt w:val="none"/>
      <w:suff w:val="nothing"/>
      <w:lvlText w:val="%6"/>
      <w:lvlJc w:val="left"/>
      <w:pPr>
        <w:ind w:left="1512" w:hanging="1152"/>
      </w:pPr>
    </w:lvl>
    <w:lvl w:ilvl="6">
      <w:start w:val="1"/>
      <w:numFmt w:val="none"/>
      <w:suff w:val="nothing"/>
      <w:lvlText w:val="%7"/>
      <w:lvlJc w:val="left"/>
      <w:pPr>
        <w:ind w:left="1656" w:hanging="1296"/>
      </w:pPr>
    </w:lvl>
    <w:lvl w:ilvl="7">
      <w:start w:val="1"/>
      <w:numFmt w:val="none"/>
      <w:suff w:val="nothing"/>
      <w:lvlText w:val="%8"/>
      <w:lvlJc w:val="left"/>
      <w:pPr>
        <w:ind w:left="1800" w:hanging="1440"/>
      </w:pPr>
    </w:lvl>
    <w:lvl w:ilvl="8">
      <w:start w:val="1"/>
      <w:numFmt w:val="none"/>
      <w:suff w:val="nothing"/>
      <w:lvlText w:val="%9"/>
      <w:lvlJc w:val="left"/>
      <w:pPr>
        <w:ind w:left="1944" w:hanging="1584"/>
      </w:pPr>
    </w:lvl>
  </w:abstractNum>
  <w:abstractNum w:abstractNumId="8">
    <w:nsid w:val="3E557CBC"/>
    <w:multiLevelType w:val="multilevel"/>
    <w:tmpl w:val="0AC46A22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9">
    <w:nsid w:val="411B6315"/>
    <w:multiLevelType w:val="multilevel"/>
    <w:tmpl w:val="B806487C"/>
    <w:styleLink w:val="WWNum1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>
    <w:nsid w:val="515B62A9"/>
    <w:multiLevelType w:val="multilevel"/>
    <w:tmpl w:val="57A0194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1">
    <w:nsid w:val="72741C26"/>
    <w:multiLevelType w:val="multilevel"/>
    <w:tmpl w:val="12AA8AAA"/>
    <w:styleLink w:val="WWNum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2">
    <w:nsid w:val="7DE754C7"/>
    <w:multiLevelType w:val="multilevel"/>
    <w:tmpl w:val="3F5C2630"/>
    <w:styleLink w:val="WW8Num7"/>
    <w:lvl w:ilvl="0">
      <w:numFmt w:val="bullet"/>
      <w:lvlText w:val=""/>
      <w:lvlJc w:val="left"/>
      <w:pPr>
        <w:ind w:left="720" w:hanging="360"/>
      </w:pPr>
      <w:rPr>
        <w:rFonts w:ascii="Symbol" w:eastAsia="TimesNewRomanPSMT" w:hAnsi="Symbol" w:cs="Wingdings"/>
        <w:color w:val="000000"/>
        <w:sz w:val="24"/>
        <w:szCs w:val="24"/>
      </w:rPr>
    </w:lvl>
    <w:lvl w:ilvl="1">
      <w:numFmt w:val="bullet"/>
      <w:lvlText w:val="◦"/>
      <w:lvlJc w:val="left"/>
      <w:pPr>
        <w:ind w:left="1080" w:hanging="360"/>
      </w:pPr>
      <w:rPr>
        <w:rFonts w:ascii="Wingdings" w:hAnsi="Wingdings" w:cs="Wingdings"/>
        <w:b w:val="0"/>
        <w:i w:val="0"/>
        <w:color w:val="000000"/>
        <w:sz w:val="24"/>
        <w:szCs w:val="24"/>
      </w:rPr>
    </w:lvl>
    <w:lvl w:ilvl="2">
      <w:numFmt w:val="bullet"/>
      <w:lvlText w:val="▪"/>
      <w:lvlJc w:val="left"/>
      <w:pPr>
        <w:ind w:left="1440" w:hanging="360"/>
      </w:pPr>
      <w:rPr>
        <w:rFonts w:ascii="Wingdings" w:hAnsi="Wingdings" w:cs="Wingdings"/>
        <w:b w:val="0"/>
        <w:i w:val="0"/>
        <w:color w:val="000000"/>
        <w:sz w:val="24"/>
        <w:szCs w:val="24"/>
      </w:rPr>
    </w:lvl>
    <w:lvl w:ilvl="3">
      <w:numFmt w:val="bullet"/>
      <w:lvlText w:val=""/>
      <w:lvlJc w:val="left"/>
      <w:pPr>
        <w:ind w:left="1800" w:hanging="360"/>
      </w:pPr>
      <w:rPr>
        <w:rFonts w:ascii="Symbol" w:eastAsia="TimesNewRomanPSMT" w:hAnsi="Symbol" w:cs="Wingdings"/>
        <w:color w:val="000000"/>
        <w:sz w:val="24"/>
        <w:szCs w:val="24"/>
      </w:rPr>
    </w:lvl>
    <w:lvl w:ilvl="4">
      <w:numFmt w:val="bullet"/>
      <w:lvlText w:val="◦"/>
      <w:lvlJc w:val="left"/>
      <w:pPr>
        <w:ind w:left="2160" w:hanging="360"/>
      </w:pPr>
      <w:rPr>
        <w:rFonts w:ascii="Wingdings" w:hAnsi="Wingdings" w:cs="Wingdings"/>
        <w:b w:val="0"/>
        <w:i w:val="0"/>
        <w:color w:val="000000"/>
        <w:sz w:val="24"/>
        <w:szCs w:val="24"/>
      </w:rPr>
    </w:lvl>
    <w:lvl w:ilvl="5">
      <w:numFmt w:val="bullet"/>
      <w:lvlText w:val="▪"/>
      <w:lvlJc w:val="left"/>
      <w:pPr>
        <w:ind w:left="2520" w:hanging="360"/>
      </w:pPr>
      <w:rPr>
        <w:rFonts w:ascii="Wingdings" w:hAnsi="Wingdings" w:cs="Wingdings"/>
        <w:b w:val="0"/>
        <w:i w:val="0"/>
        <w:color w:val="000000"/>
        <w:sz w:val="24"/>
        <w:szCs w:val="24"/>
      </w:rPr>
    </w:lvl>
    <w:lvl w:ilvl="6">
      <w:numFmt w:val="bullet"/>
      <w:lvlText w:val=""/>
      <w:lvlJc w:val="left"/>
      <w:pPr>
        <w:ind w:left="2880" w:hanging="360"/>
      </w:pPr>
      <w:rPr>
        <w:rFonts w:ascii="Symbol" w:eastAsia="TimesNewRomanPSMT" w:hAnsi="Symbol" w:cs="Wingdings"/>
        <w:color w:val="000000"/>
        <w:sz w:val="24"/>
        <w:szCs w:val="24"/>
      </w:rPr>
    </w:lvl>
    <w:lvl w:ilvl="7">
      <w:numFmt w:val="bullet"/>
      <w:lvlText w:val="◦"/>
      <w:lvlJc w:val="left"/>
      <w:pPr>
        <w:ind w:left="3240" w:hanging="360"/>
      </w:pPr>
      <w:rPr>
        <w:rFonts w:ascii="Wingdings" w:hAnsi="Wingdings" w:cs="Wingdings"/>
        <w:b w:val="0"/>
        <w:i w:val="0"/>
        <w:color w:val="000000"/>
        <w:sz w:val="24"/>
        <w:szCs w:val="24"/>
      </w:rPr>
    </w:lvl>
    <w:lvl w:ilvl="8">
      <w:numFmt w:val="bullet"/>
      <w:lvlText w:val="▪"/>
      <w:lvlJc w:val="left"/>
      <w:pPr>
        <w:ind w:left="3600" w:hanging="360"/>
      </w:pPr>
      <w:rPr>
        <w:rFonts w:ascii="Wingdings" w:hAnsi="Wingdings" w:cs="Wingdings"/>
        <w:b w:val="0"/>
        <w:i w:val="0"/>
        <w:color w:val="000000"/>
        <w:sz w:val="24"/>
        <w:szCs w:val="24"/>
      </w:r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5"/>
  </w:num>
  <w:num w:numId="5">
    <w:abstractNumId w:val="6"/>
  </w:num>
  <w:num w:numId="6">
    <w:abstractNumId w:val="2"/>
  </w:num>
  <w:num w:numId="7">
    <w:abstractNumId w:val="4"/>
  </w:num>
  <w:num w:numId="8">
    <w:abstractNumId w:val="11"/>
  </w:num>
  <w:num w:numId="9">
    <w:abstractNumId w:val="12"/>
  </w:num>
  <w:num w:numId="10">
    <w:abstractNumId w:val="7"/>
  </w:num>
  <w:num w:numId="11">
    <w:abstractNumId w:val="0"/>
  </w:num>
  <w:num w:numId="12">
    <w:abstractNumId w:val="8"/>
  </w:num>
  <w:num w:numId="13">
    <w:abstractNumId w:val="10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C4F9D"/>
    <w:rsid w:val="000C4D48"/>
    <w:rsid w:val="004A4BA7"/>
    <w:rsid w:val="004E7426"/>
    <w:rsid w:val="006715BE"/>
    <w:rsid w:val="006B21A1"/>
    <w:rsid w:val="006C2FB2"/>
    <w:rsid w:val="008C4F9D"/>
    <w:rsid w:val="009303EA"/>
    <w:rsid w:val="00984B08"/>
    <w:rsid w:val="00A25DCE"/>
    <w:rsid w:val="00E1576B"/>
    <w:rsid w:val="00F62C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ahoma"/>
        <w:kern w:val="3"/>
        <w:sz w:val="22"/>
        <w:szCs w:val="22"/>
        <w:lang w:val="it-IT" w:eastAsia="it-IT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B21A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6B21A1"/>
    <w:pPr>
      <w:widowControl/>
    </w:pPr>
  </w:style>
  <w:style w:type="paragraph" w:customStyle="1" w:styleId="Heading">
    <w:name w:val="Heading"/>
    <w:basedOn w:val="Standard"/>
    <w:next w:val="Textbody"/>
    <w:rsid w:val="006B21A1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6B21A1"/>
    <w:pPr>
      <w:spacing w:after="120"/>
    </w:pPr>
  </w:style>
  <w:style w:type="paragraph" w:styleId="Elenco">
    <w:name w:val="List"/>
    <w:basedOn w:val="Textbody"/>
    <w:rsid w:val="006B21A1"/>
    <w:rPr>
      <w:rFonts w:cs="Lucida Sans"/>
    </w:rPr>
  </w:style>
  <w:style w:type="paragraph" w:styleId="Didascalia">
    <w:name w:val="caption"/>
    <w:basedOn w:val="Standard"/>
    <w:rsid w:val="006B21A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6B21A1"/>
    <w:pPr>
      <w:suppressLineNumbers/>
    </w:pPr>
    <w:rPr>
      <w:rFonts w:cs="Lucida Sans"/>
    </w:rPr>
  </w:style>
  <w:style w:type="paragraph" w:styleId="Paragrafoelenco">
    <w:name w:val="List Paragraph"/>
    <w:basedOn w:val="Standard"/>
    <w:rsid w:val="006B21A1"/>
    <w:pPr>
      <w:ind w:left="720"/>
    </w:pPr>
  </w:style>
  <w:style w:type="paragraph" w:styleId="Testofumetto">
    <w:name w:val="Balloon Text"/>
    <w:basedOn w:val="Standard"/>
    <w:rsid w:val="006B21A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rsid w:val="006B21A1"/>
    <w:rPr>
      <w:rFonts w:ascii="Tahoma" w:hAnsi="Tahoma" w:cs="Tahoma"/>
      <w:sz w:val="16"/>
      <w:szCs w:val="16"/>
    </w:rPr>
  </w:style>
  <w:style w:type="character" w:customStyle="1" w:styleId="ListLabel1">
    <w:name w:val="ListLabel 1"/>
    <w:rsid w:val="006B21A1"/>
    <w:rPr>
      <w:rFonts w:cs="Courier New"/>
    </w:rPr>
  </w:style>
  <w:style w:type="character" w:customStyle="1" w:styleId="ListLabel2">
    <w:name w:val="ListLabel 2"/>
    <w:rsid w:val="006B21A1"/>
    <w:rPr>
      <w:rFonts w:cs="Calibri"/>
    </w:rPr>
  </w:style>
  <w:style w:type="character" w:customStyle="1" w:styleId="BulletSymbols">
    <w:name w:val="Bullet Symbols"/>
    <w:rsid w:val="006B21A1"/>
    <w:rPr>
      <w:rFonts w:ascii="OpenSymbol" w:eastAsia="OpenSymbol" w:hAnsi="OpenSymbol" w:cs="OpenSymbol"/>
    </w:rPr>
  </w:style>
  <w:style w:type="character" w:customStyle="1" w:styleId="WW8Num7z0">
    <w:name w:val="WW8Num7z0"/>
    <w:rsid w:val="006B21A1"/>
    <w:rPr>
      <w:rFonts w:ascii="Wingdings" w:eastAsia="TimesNewRomanPSMT" w:hAnsi="Wingdings" w:cs="Wingdings"/>
      <w:color w:val="000000"/>
      <w:sz w:val="24"/>
      <w:szCs w:val="24"/>
    </w:rPr>
  </w:style>
  <w:style w:type="character" w:customStyle="1" w:styleId="WW8Num7z1">
    <w:name w:val="WW8Num7z1"/>
    <w:rsid w:val="006B21A1"/>
    <w:rPr>
      <w:rFonts w:ascii="Wingdings" w:hAnsi="Wingdings" w:cs="Wingdings"/>
      <w:b w:val="0"/>
      <w:i w:val="0"/>
      <w:color w:val="000000"/>
      <w:sz w:val="24"/>
      <w:szCs w:val="24"/>
    </w:rPr>
  </w:style>
  <w:style w:type="character" w:customStyle="1" w:styleId="WW8Num2z0">
    <w:name w:val="WW8Num2z0"/>
    <w:rsid w:val="006B21A1"/>
    <w:rPr>
      <w:rFonts w:ascii="Wingdings" w:eastAsia="TimesNewRomanPSMT" w:hAnsi="Wingdings" w:cs="Wingdings"/>
      <w:b w:val="0"/>
      <w:bCs w:val="0"/>
      <w:i w:val="0"/>
      <w:iCs w:val="0"/>
      <w:color w:val="000000"/>
      <w:sz w:val="24"/>
      <w:szCs w:val="16"/>
      <w:shd w:val="clear" w:color="auto" w:fill="auto"/>
    </w:rPr>
  </w:style>
  <w:style w:type="character" w:customStyle="1" w:styleId="WW8Num2z1">
    <w:name w:val="WW8Num2z1"/>
    <w:rsid w:val="006B21A1"/>
    <w:rPr>
      <w:rFonts w:ascii="Courier New" w:hAnsi="Courier New" w:cs="Courier New"/>
    </w:rPr>
  </w:style>
  <w:style w:type="character" w:customStyle="1" w:styleId="WW8Num2z2">
    <w:name w:val="WW8Num2z2"/>
    <w:rsid w:val="006B21A1"/>
    <w:rPr>
      <w:rFonts w:ascii="Wingdings" w:hAnsi="Wingdings" w:cs="Wingdings"/>
    </w:rPr>
  </w:style>
  <w:style w:type="character" w:customStyle="1" w:styleId="WW8Num2z3">
    <w:name w:val="WW8Num2z3"/>
    <w:rsid w:val="006B21A1"/>
    <w:rPr>
      <w:rFonts w:ascii="Symbol" w:hAnsi="Symbol" w:cs="Symbol"/>
    </w:rPr>
  </w:style>
  <w:style w:type="character" w:customStyle="1" w:styleId="WW8Num2z4">
    <w:name w:val="WW8Num2z4"/>
    <w:rsid w:val="006B21A1"/>
  </w:style>
  <w:style w:type="character" w:customStyle="1" w:styleId="WW8Num2z5">
    <w:name w:val="WW8Num2z5"/>
    <w:rsid w:val="006B21A1"/>
  </w:style>
  <w:style w:type="character" w:customStyle="1" w:styleId="WW8Num2z6">
    <w:name w:val="WW8Num2z6"/>
    <w:rsid w:val="006B21A1"/>
  </w:style>
  <w:style w:type="character" w:customStyle="1" w:styleId="WW8Num2z7">
    <w:name w:val="WW8Num2z7"/>
    <w:rsid w:val="006B21A1"/>
  </w:style>
  <w:style w:type="character" w:customStyle="1" w:styleId="WW8Num2z8">
    <w:name w:val="WW8Num2z8"/>
    <w:rsid w:val="006B21A1"/>
  </w:style>
  <w:style w:type="character" w:customStyle="1" w:styleId="Carpredefinitoparagrafo1">
    <w:name w:val="Car. predefinito paragrafo1"/>
    <w:rsid w:val="006B21A1"/>
  </w:style>
  <w:style w:type="character" w:customStyle="1" w:styleId="NumberingSymbols">
    <w:name w:val="Numbering Symbols"/>
    <w:rsid w:val="006B21A1"/>
  </w:style>
  <w:style w:type="numbering" w:customStyle="1" w:styleId="WWNum1">
    <w:name w:val="WWNum1"/>
    <w:basedOn w:val="Nessunelenco"/>
    <w:rsid w:val="006B21A1"/>
    <w:pPr>
      <w:numPr>
        <w:numId w:val="1"/>
      </w:numPr>
    </w:pPr>
  </w:style>
  <w:style w:type="numbering" w:customStyle="1" w:styleId="WWNum2">
    <w:name w:val="WWNum2"/>
    <w:basedOn w:val="Nessunelenco"/>
    <w:rsid w:val="006B21A1"/>
    <w:pPr>
      <w:numPr>
        <w:numId w:val="2"/>
      </w:numPr>
    </w:pPr>
  </w:style>
  <w:style w:type="numbering" w:customStyle="1" w:styleId="WWNum3">
    <w:name w:val="WWNum3"/>
    <w:basedOn w:val="Nessunelenco"/>
    <w:rsid w:val="006B21A1"/>
    <w:pPr>
      <w:numPr>
        <w:numId w:val="3"/>
      </w:numPr>
    </w:pPr>
  </w:style>
  <w:style w:type="numbering" w:customStyle="1" w:styleId="WWNum4">
    <w:name w:val="WWNum4"/>
    <w:basedOn w:val="Nessunelenco"/>
    <w:rsid w:val="006B21A1"/>
    <w:pPr>
      <w:numPr>
        <w:numId w:val="4"/>
      </w:numPr>
    </w:pPr>
  </w:style>
  <w:style w:type="numbering" w:customStyle="1" w:styleId="WWNum5">
    <w:name w:val="WWNum5"/>
    <w:basedOn w:val="Nessunelenco"/>
    <w:rsid w:val="006B21A1"/>
    <w:pPr>
      <w:numPr>
        <w:numId w:val="5"/>
      </w:numPr>
    </w:pPr>
  </w:style>
  <w:style w:type="numbering" w:customStyle="1" w:styleId="WWNum6">
    <w:name w:val="WWNum6"/>
    <w:basedOn w:val="Nessunelenco"/>
    <w:rsid w:val="006B21A1"/>
    <w:pPr>
      <w:numPr>
        <w:numId w:val="6"/>
      </w:numPr>
    </w:pPr>
  </w:style>
  <w:style w:type="numbering" w:customStyle="1" w:styleId="WWNum7">
    <w:name w:val="WWNum7"/>
    <w:basedOn w:val="Nessunelenco"/>
    <w:rsid w:val="006B21A1"/>
    <w:pPr>
      <w:numPr>
        <w:numId w:val="7"/>
      </w:numPr>
    </w:pPr>
  </w:style>
  <w:style w:type="numbering" w:customStyle="1" w:styleId="WWNum8">
    <w:name w:val="WWNum8"/>
    <w:basedOn w:val="Nessunelenco"/>
    <w:rsid w:val="006B21A1"/>
    <w:pPr>
      <w:numPr>
        <w:numId w:val="8"/>
      </w:numPr>
    </w:pPr>
  </w:style>
  <w:style w:type="numbering" w:customStyle="1" w:styleId="WW8Num7">
    <w:name w:val="WW8Num7"/>
    <w:basedOn w:val="Nessunelenco"/>
    <w:rsid w:val="006B21A1"/>
    <w:pPr>
      <w:numPr>
        <w:numId w:val="9"/>
      </w:numPr>
    </w:pPr>
  </w:style>
  <w:style w:type="numbering" w:customStyle="1" w:styleId="WW8Num2">
    <w:name w:val="WW8Num2"/>
    <w:basedOn w:val="Nessunelenco"/>
    <w:rsid w:val="006B21A1"/>
    <w:pPr>
      <w:numPr>
        <w:numId w:val="10"/>
      </w:numPr>
    </w:pPr>
  </w:style>
  <w:style w:type="character" w:styleId="Collegamentoipertestuale">
    <w:name w:val="Hyperlink"/>
    <w:basedOn w:val="Carpredefinitoparagrafo"/>
    <w:uiPriority w:val="99"/>
    <w:unhideWhenUsed/>
    <w:rsid w:val="00A25DCE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4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pec.comune.santostefanoquisquina.ag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AFD5B1-B502-490C-9025-78CA39A88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990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Gise</dc:creator>
  <cp:lastModifiedBy>Giuseppe Capobianco</cp:lastModifiedBy>
  <cp:revision>2</cp:revision>
  <cp:lastPrinted>2021-07-09T10:15:00Z</cp:lastPrinted>
  <dcterms:created xsi:type="dcterms:W3CDTF">2021-07-09T10:44:00Z</dcterms:created>
  <dcterms:modified xsi:type="dcterms:W3CDTF">2021-07-09T10:44:00Z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